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BD1" w:rsidRPr="00D6036D" w:rsidRDefault="00AC4BD1" w:rsidP="00AC4BD1">
      <w:pPr>
        <w:spacing w:line="360" w:lineRule="auto"/>
        <w:ind w:left="1212"/>
        <w:jc w:val="center"/>
        <w:rPr>
          <w:rFonts w:ascii="Times New Roman" w:hAnsi="Times New Roman"/>
          <w:b/>
          <w:sz w:val="28"/>
          <w:szCs w:val="28"/>
        </w:rPr>
      </w:pPr>
      <w:r w:rsidRPr="00D6036D">
        <w:rPr>
          <w:rFonts w:ascii="Times New Roman" w:hAnsi="Times New Roman"/>
          <w:b/>
          <w:sz w:val="28"/>
          <w:szCs w:val="28"/>
        </w:rPr>
        <w:t xml:space="preserve">Подпрограмма «Работа с одарёнными  детьми» </w:t>
      </w:r>
    </w:p>
    <w:p w:rsidR="00AC4BD1" w:rsidRPr="00D6036D" w:rsidRDefault="00AC4BD1" w:rsidP="00AC4BD1">
      <w:pPr>
        <w:spacing w:line="360" w:lineRule="auto"/>
        <w:ind w:left="1212"/>
        <w:jc w:val="center"/>
        <w:rPr>
          <w:rFonts w:ascii="Times New Roman" w:hAnsi="Times New Roman"/>
          <w:b/>
          <w:sz w:val="28"/>
          <w:szCs w:val="28"/>
        </w:rPr>
      </w:pPr>
      <w:r w:rsidRPr="00D6036D">
        <w:rPr>
          <w:rFonts w:ascii="Times New Roman" w:hAnsi="Times New Roman"/>
          <w:b/>
          <w:sz w:val="28"/>
          <w:szCs w:val="28"/>
        </w:rPr>
        <w:t>ОУ: «Верх-Чуманская МСОШ»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 xml:space="preserve">      На пороге XXI  века остро встает проблема </w:t>
      </w:r>
      <w:proofErr w:type="gramStart"/>
      <w:r w:rsidRPr="00D6036D">
        <w:rPr>
          <w:rFonts w:ascii="Times New Roman" w:hAnsi="Times New Roman"/>
          <w:sz w:val="24"/>
          <w:szCs w:val="24"/>
        </w:rPr>
        <w:t>поиска путей повышения социально-экономического потенциала общества</w:t>
      </w:r>
      <w:proofErr w:type="gramEnd"/>
      <w:r w:rsidRPr="00D6036D">
        <w:rPr>
          <w:rFonts w:ascii="Times New Roman" w:hAnsi="Times New Roman"/>
          <w:sz w:val="24"/>
          <w:szCs w:val="24"/>
        </w:rPr>
        <w:t>. Важную роль в ее решении играет система образования. В законе РФ «Об образовании» указывается на необходимость развития творческих возможностей одаренных детей, которые в дальнейшем станут носителями ведущих идей общественного процесса. Активный поиск и развитие одаренных детей должен стать одним из основных направлений программы деятельности  управления образования.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 xml:space="preserve">     «Одаренность» происходит от слова «дар» и </w:t>
      </w:r>
      <w:proofErr w:type="gramStart"/>
      <w:r w:rsidRPr="00D6036D">
        <w:rPr>
          <w:rFonts w:ascii="Times New Roman" w:hAnsi="Times New Roman"/>
          <w:sz w:val="24"/>
          <w:szCs w:val="24"/>
        </w:rPr>
        <w:t>означает</w:t>
      </w:r>
      <w:proofErr w:type="gramEnd"/>
      <w:r w:rsidRPr="00D6036D">
        <w:rPr>
          <w:rFonts w:ascii="Times New Roman" w:hAnsi="Times New Roman"/>
          <w:sz w:val="24"/>
          <w:szCs w:val="24"/>
        </w:rPr>
        <w:t xml:space="preserve"> прежде всего особо благоприятные внутренние предпосылки развития. Одаренность - причина динамики развития природных задатков в различных возрастных зонах.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 xml:space="preserve">      На вооружение необходимо взять концепцию: </w:t>
      </w:r>
      <w:proofErr w:type="gramStart"/>
      <w:r w:rsidRPr="00D6036D">
        <w:rPr>
          <w:rFonts w:ascii="Times New Roman" w:hAnsi="Times New Roman"/>
          <w:sz w:val="24"/>
          <w:szCs w:val="24"/>
        </w:rPr>
        <w:t>«Все дети, рожденные без патологии головного мозга, одарены от природы; задача педагога состоит в том, чтобы как можно раньше увидеть этот дар и развить его; на развитие одаренности влияет много факторов, основные из них: биогенетический, социально-экономический, педагогический и их диалектическое единство.</w:t>
      </w:r>
      <w:proofErr w:type="gramEnd"/>
      <w:r w:rsidRPr="00D6036D">
        <w:rPr>
          <w:rFonts w:ascii="Times New Roman" w:hAnsi="Times New Roman"/>
          <w:sz w:val="24"/>
          <w:szCs w:val="24"/>
        </w:rPr>
        <w:t xml:space="preserve"> Причем, доминирующим фактором считается </w:t>
      </w:r>
      <w:proofErr w:type="gramStart"/>
      <w:r w:rsidRPr="00D6036D">
        <w:rPr>
          <w:rFonts w:ascii="Times New Roman" w:hAnsi="Times New Roman"/>
          <w:sz w:val="24"/>
          <w:szCs w:val="24"/>
        </w:rPr>
        <w:t>педагогический</w:t>
      </w:r>
      <w:proofErr w:type="gramEnd"/>
      <w:r w:rsidRPr="00D6036D">
        <w:rPr>
          <w:rFonts w:ascii="Times New Roman" w:hAnsi="Times New Roman"/>
          <w:sz w:val="24"/>
          <w:szCs w:val="24"/>
        </w:rPr>
        <w:t xml:space="preserve"> при прочих равных условиях.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 xml:space="preserve"> Исходя из данных положений, можно руководствоваться определением понятия одаренности, данным психологом К.К. Платоновым: «Одаренность - генетически обусловленный компонент способностей, развивающийся в соответствующей деятельности или деградирующий при ее отсутствии».</w:t>
      </w:r>
    </w:p>
    <w:p w:rsidR="00AC4BD1" w:rsidRPr="00D6036D" w:rsidRDefault="00AC4BD1" w:rsidP="00AC4BD1">
      <w:pPr>
        <w:rPr>
          <w:rFonts w:ascii="Times New Roman" w:hAnsi="Times New Roman"/>
          <w:b/>
          <w:i/>
          <w:sz w:val="24"/>
          <w:szCs w:val="24"/>
        </w:rPr>
      </w:pPr>
      <w:r w:rsidRPr="00D6036D">
        <w:rPr>
          <w:rFonts w:ascii="Times New Roman" w:hAnsi="Times New Roman"/>
          <w:b/>
          <w:i/>
          <w:sz w:val="24"/>
          <w:szCs w:val="24"/>
        </w:rPr>
        <w:t>Программа направлена на формирование основных целей: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 xml:space="preserve"> 1.Создать условия для выявления, развития и поддержки одаренных детей и обеспечения их личностной   самореализации и профессионального самоопределения. 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 xml:space="preserve">  2.Создать устойчивую систему работы с одаренными детьми в рамках общеобразовательного пространства школы на основе современных научных методик и технологий обучения, воспитания и развития личности.</w:t>
      </w:r>
    </w:p>
    <w:p w:rsidR="00AC4BD1" w:rsidRPr="00D6036D" w:rsidRDefault="00AC4BD1" w:rsidP="00AC4BD1">
      <w:pPr>
        <w:rPr>
          <w:rFonts w:ascii="Times New Roman" w:hAnsi="Times New Roman"/>
          <w:b/>
          <w:i/>
          <w:sz w:val="24"/>
          <w:szCs w:val="24"/>
        </w:rPr>
      </w:pPr>
      <w:r w:rsidRPr="00D6036D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AC4BD1" w:rsidRPr="00D6036D" w:rsidRDefault="00AC4BD1" w:rsidP="00AC4B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>создание условий для выявления, поддержки и развития одаренных детей;</w:t>
      </w:r>
    </w:p>
    <w:p w:rsidR="00AC4BD1" w:rsidRPr="00D6036D" w:rsidRDefault="00AC4BD1" w:rsidP="00AC4B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>обеспечение участия одаренных детей в предметных олимпиадах всех уровней;</w:t>
      </w:r>
    </w:p>
    <w:p w:rsidR="00AC4BD1" w:rsidRPr="00D6036D" w:rsidRDefault="00AC4BD1" w:rsidP="00AC4B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>подготовка и повышение квалификации кадров, работающих с  одаренными детьми;</w:t>
      </w:r>
    </w:p>
    <w:p w:rsidR="00AC4BD1" w:rsidRPr="00D6036D" w:rsidRDefault="00AC4BD1" w:rsidP="00AC4B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>осуществление необходимых мероприятий по научному, методическому и  информационному обеспечению работы с одаренными детьми.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 xml:space="preserve"> </w:t>
      </w:r>
      <w:r w:rsidRPr="00D6036D">
        <w:rPr>
          <w:rFonts w:ascii="Times New Roman" w:hAnsi="Times New Roman"/>
          <w:b/>
          <w:i/>
          <w:sz w:val="24"/>
          <w:szCs w:val="24"/>
        </w:rPr>
        <w:t>Программа состоит из разделов: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>1.Информационно-методическое обеспечение процесса управления развитием одаренных детей.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lastRenderedPageBreak/>
        <w:t>2.Обеспечение технологической готовности педагогов к решению проблемы по выявлению и обучению одаренных и талантливых детей.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>3.Создание условий для развития и самореализации одаренных детей.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>4.Осуществление контроля   управления развитием одаренных детей.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>5.Обеспечение преемственно-перспективных связей в работе с одаренными детьми.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  <w:r w:rsidRPr="00D6036D">
        <w:rPr>
          <w:rFonts w:ascii="Times New Roman" w:hAnsi="Times New Roman"/>
          <w:sz w:val="24"/>
          <w:szCs w:val="24"/>
        </w:rPr>
        <w:t xml:space="preserve"> Перечень  мероприятий программы включает решение конкретных задач, взаимосвязанных и скоординированных по времени, ресурсам и исполнителям на всех стадиях создания условий для выявления, поддержки и развития одаренных детей, включая  материально-техническое, методическое, кадровое, информационное  и организационное обеспечение.</w:t>
      </w:r>
    </w:p>
    <w:p w:rsidR="00AC4BD1" w:rsidRPr="00D6036D" w:rsidRDefault="00AC4BD1" w:rsidP="00AC4BD1">
      <w:pPr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835"/>
        <w:gridCol w:w="5387"/>
      </w:tblGrid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 xml:space="preserve">№  </w:t>
            </w:r>
            <w:proofErr w:type="gramStart"/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Информационно-методическое обеспечение процесса управления развитием одаренных детей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1. Создать эффективную и постоянно действующую систему выявления одаренности в школе.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1 . Создание банка данных об одаренных детях в школе.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 2. Создание психологической службы для работы с одаренными детьми.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3. Изучение способностей и возможностей педагогов управлять процессом развития одаренных учащихся.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4. Подбор диагностического материала для изучения способностей учащихся.</w:t>
            </w: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2. Осуществлять  информационное обеспечение процесса развития одаренных  детей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1.Составление картотеки газетно-журнальных статей по проблеме одаренности.                                                                                      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2. Подбор и накопление литературы по проблеме.                                      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3. Организация информационных выставок по проблеме</w:t>
            </w: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3. Осуществлять методическое обеспечение процесса развития одаренности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1.Разработка практических рекомендаций по составлению программ индивидуального развития одаренных детей. Создание программ индивидуального развития одаренных учащихся.                                     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 2. Подбор учебных программ для углубленного изучения предметов, факультативов.                                                                                   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3.Разработка практических рекомендаций по организации системно-деятельностного подхода в работе с одаренными детьми. Создание комплексно-целевых программ в школе .                                                              4. Использование передового опыта в работе с </w:t>
            </w:r>
            <w:r w:rsidRPr="00D6036D">
              <w:rPr>
                <w:rFonts w:ascii="Times New Roman" w:hAnsi="Times New Roman"/>
                <w:sz w:val="24"/>
                <w:szCs w:val="24"/>
              </w:rPr>
              <w:lastRenderedPageBreak/>
              <w:t>одаренными детьми в практике работы учителей.</w:t>
            </w: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Обеспечение технологической готовности педагогов к решению проблемы по поиску, выявлению и обучению одаренных детей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1. Способствовать повышению научно-теоретических знаний педагогов и руководителей  по работе с одаренными детьми  в школе.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постоянно действующего семинара для учителей школы  работающих с одаренными детьми: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 «Понятие одаренности в педагогике и психологии»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 - «Специфика работы учителя с одаренными детьми. Варианты моделей обучения одаренных детей. Формы и методы работы»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 «Особенности содержания учебных программ для одаренных детей»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 «</w:t>
            </w:r>
            <w:proofErr w:type="gramStart"/>
            <w:r w:rsidRPr="00D6036D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D6036D">
              <w:rPr>
                <w:rFonts w:ascii="Times New Roman" w:hAnsi="Times New Roman"/>
                <w:sz w:val="24"/>
                <w:szCs w:val="24"/>
              </w:rPr>
              <w:t xml:space="preserve"> организацией познавательной деятельности одаренных учащихся»                                                                                                                                                   - «Роль семьи в выявлении и развитии одаренных детей»</w:t>
            </w: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2. Способствовать углублению и расширению знаний педагогов в области преподаваемых предметов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1 . Организация  подготовки  учителей, работающих с одаренными детьми (на МО учителей начальной школы).                                                                                  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2. Проведение практических семинаров.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3. Проведение заседаний   МО по проблемам развития одаренных детей.</w:t>
            </w: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3. Пропагандировать и распространять передовой педагогический опыт по работе с одаренными детьми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6036D">
              <w:rPr>
                <w:rFonts w:ascii="Times New Roman" w:hAnsi="Times New Roman"/>
                <w:sz w:val="24"/>
                <w:szCs w:val="24"/>
              </w:rPr>
              <w:t xml:space="preserve">1 . Изучение районном  МО опыта работы учителей по планированию, разработке программ, использованию методов и форм работы с одаренными учащимися.                                              </w:t>
            </w:r>
            <w:proofErr w:type="gramEnd"/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 2. Организация работы педагогических мастерских, лабораторий по проектированию, моделированию работы с одаренными учащимися.         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3. Проведение семинаров учителей «Проблемы детской одаренности: опыт и перспективы», собрать сборник документов и статей. </w:t>
            </w: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Создание условий для развития и самореализации одаренных детей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1.Способствовать получению дополнительного образования одаренными учащимися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1.Организация и участие учащихся в конкурсах  «Кенгуру», «Русский медвежонок», «КИТ», «Молодежный чемпионат».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2.Организация работы факультативов и кружков.                 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 3.Организация занятий с учащимися по </w:t>
            </w:r>
            <w:r w:rsidRPr="00D603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индивидуальной образовательной траектории.                                                     </w:t>
            </w: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2. Обеспечить условия для самореализации интеллектуальных и творческих способностей учащихся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1 . Максимальная реализация интеллектуальных и творческих способностей одаренных учащихся в проведении районных  и краевых олимпиад  учащихся по русскому  языку, математике, биологии, химии и др. предметам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2. Проведение научно-практической конференции учащихся по предметам.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3. Организация участия учащихся в  краевых  тематических научно-практических конференциях.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4. Проведение школьного конкурса « Ученик года».                                                 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5. Организация и проведение «Школьного интеллектуального марафона».                                                                                                    6. Проведение выставок детского творчества юных дарований.                 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6036D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D6036D">
              <w:rPr>
                <w:rFonts w:ascii="Times New Roman" w:hAnsi="Times New Roman"/>
                <w:sz w:val="24"/>
                <w:szCs w:val="24"/>
              </w:rPr>
              <w:t xml:space="preserve"> процессом развития одаренных детей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1. Способствовать организации системно-деятельностного подхода в работе с </w:t>
            </w:r>
            <w:proofErr w:type="gramStart"/>
            <w:r w:rsidRPr="00D6036D">
              <w:rPr>
                <w:rFonts w:ascii="Times New Roman" w:hAnsi="Times New Roman"/>
                <w:sz w:val="24"/>
                <w:szCs w:val="24"/>
              </w:rPr>
              <w:t>одаренными</w:t>
            </w:r>
            <w:proofErr w:type="gramEnd"/>
            <w:r w:rsidRPr="00D6036D">
              <w:rPr>
                <w:rFonts w:ascii="Times New Roman" w:hAnsi="Times New Roman"/>
                <w:sz w:val="24"/>
                <w:szCs w:val="24"/>
              </w:rPr>
              <w:t xml:space="preserve"> учащихся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1 . Изучение, анализ, экспертиза школьных программ по работе с одаренными учащимися.                                                         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 2. Организация тематической проверки «Система работы с одаренными учащимися в школе».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2. Осуществлять </w:t>
            </w:r>
            <w:proofErr w:type="gramStart"/>
            <w:r w:rsidRPr="00D6036D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D6036D">
              <w:rPr>
                <w:rFonts w:ascii="Times New Roman" w:hAnsi="Times New Roman"/>
                <w:sz w:val="24"/>
                <w:szCs w:val="24"/>
              </w:rPr>
              <w:t xml:space="preserve"> качеством учебно-методического обеспечения работы с одаренными детьми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1. Экспертиза программ углубленного изучения предметов.                                                                                                            2. Экспертиза программ факультативов и кружков, индивидуально-групповых занятий для работы с одаренными учащимися.</w:t>
            </w: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3. Изучение состояния работы с одаренными учащимися в школе.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С целью повышения качества образовательного процесса, совершенствования форм и методов в работе с одаренными учащимися организовать проведение тематических проверок:                                     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- «Развитие общеучебных умений и навыков учащихся»;                               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 - «Управление познавательной деятельностью одаренных детей».</w:t>
            </w:r>
          </w:p>
        </w:tc>
      </w:tr>
      <w:tr w:rsidR="00AC4BD1" w:rsidRPr="00D6036D" w:rsidTr="00DD26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Обеспечение преемственно-</w:t>
            </w:r>
            <w:r w:rsidRPr="00D6036D">
              <w:rPr>
                <w:rFonts w:ascii="Times New Roman" w:hAnsi="Times New Roman"/>
                <w:sz w:val="24"/>
                <w:szCs w:val="24"/>
              </w:rPr>
              <w:lastRenderedPageBreak/>
              <w:t>перспективных связей в работе с одаренными детьми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Обеспечить преемственность в работе с одаренными </w:t>
            </w:r>
            <w:r w:rsidRPr="00D6036D">
              <w:rPr>
                <w:rFonts w:ascii="Times New Roman" w:hAnsi="Times New Roman"/>
                <w:sz w:val="24"/>
                <w:szCs w:val="24"/>
              </w:rPr>
              <w:lastRenderedPageBreak/>
              <w:t>детьми между начальной школой и средним  звеном.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С целью раннего выявления одаренных детей провести совместное обследование подготовительной группы МДОУ на предмет </w:t>
            </w:r>
            <w:r w:rsidRPr="00D603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определения готовности детей к обучению в школе.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2. Проведение совместных МО  учителей начальных классов и учителей предметников  по вопросам развития одаренных детей.  </w:t>
            </w:r>
          </w:p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3. Организация в школьном модуле ранней диагностики доминирующих способностей детей.</w:t>
            </w:r>
          </w:p>
        </w:tc>
      </w:tr>
    </w:tbl>
    <w:p w:rsidR="00AC4BD1" w:rsidRPr="00D6036D" w:rsidRDefault="00AC4BD1" w:rsidP="00DD2636">
      <w:pPr>
        <w:spacing w:after="240"/>
        <w:rPr>
          <w:rFonts w:ascii="Times New Roman" w:hAnsi="Times New Roman"/>
          <w:b/>
          <w:sz w:val="28"/>
          <w:szCs w:val="28"/>
        </w:rPr>
      </w:pPr>
    </w:p>
    <w:p w:rsidR="00AC4BD1" w:rsidRPr="00D6036D" w:rsidRDefault="00AC4BD1" w:rsidP="00DD2636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  <w:r w:rsidRPr="00D6036D">
        <w:rPr>
          <w:rFonts w:ascii="Times New Roman" w:hAnsi="Times New Roman"/>
          <w:b/>
          <w:sz w:val="28"/>
          <w:szCs w:val="28"/>
        </w:rPr>
        <w:t>План действий по реализации подпрограммы  «Работа с одарёнными  детьми»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851"/>
        <w:gridCol w:w="850"/>
        <w:gridCol w:w="851"/>
        <w:gridCol w:w="708"/>
        <w:gridCol w:w="709"/>
        <w:gridCol w:w="851"/>
      </w:tblGrid>
      <w:tr w:rsidR="00AC4BD1" w:rsidRPr="00D6036D" w:rsidTr="00DD2636">
        <w:trPr>
          <w:trHeight w:val="4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AC4BD1" w:rsidRPr="00D6036D" w:rsidTr="00DD2636">
        <w:trPr>
          <w:trHeight w:val="4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BD1" w:rsidRPr="00D6036D" w:rsidRDefault="00AC4BD1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BD1" w:rsidRPr="00D6036D" w:rsidRDefault="00AC4BD1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36D"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</w:p>
        </w:tc>
      </w:tr>
      <w:tr w:rsidR="00AC4BD1" w:rsidRPr="00D6036D" w:rsidTr="00DD26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Разработка концепции комплексной системы работы с одаренными детьми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C4BD1" w:rsidRPr="00D6036D" w:rsidTr="00DD26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Разработка нормативно-правовой базы.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C4BD1" w:rsidRPr="00D6036D" w:rsidTr="00DD26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Районные и краевые   предметные олимпиады, интеллектуальные марафоны.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AC4BD1" w:rsidRPr="00D6036D" w:rsidTr="00DD26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Создать базу данных об одаренных детях в школе.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AC4BD1" w:rsidRPr="00D6036D" w:rsidTr="00DD26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 xml:space="preserve">Участие в конкурсах «Кенгуру», «Русский медвежонок», «КИТ», «Молодежные чемпионаты».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AC4BD1" w:rsidRPr="00D6036D" w:rsidTr="00DD26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Подготовка учителей, работающих с одаренными детьми  (курсы, семинары)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AC4BD1" w:rsidRPr="00D6036D" w:rsidTr="00DD26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Издание методических разработок по работе с одаренными детьми.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AC4BD1" w:rsidRPr="00D6036D" w:rsidTr="00DD26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Проведение конкурса «Ученик года».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AC4BD1" w:rsidRPr="00D6036D" w:rsidTr="00DD26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Серия интеллектуальных игр по предметам.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AC4BD1" w:rsidRPr="00D6036D" w:rsidTr="00DD26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Подведение итогов реализации программы</w:t>
            </w:r>
            <w:r w:rsidRPr="00D6036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D1" w:rsidRPr="00D6036D" w:rsidRDefault="00AC4BD1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36D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:rsidR="00AC4BD1" w:rsidRPr="00FF0CBF" w:rsidRDefault="00AC4BD1" w:rsidP="00AC4BD1">
      <w:pPr>
        <w:jc w:val="both"/>
        <w:rPr>
          <w:rFonts w:ascii="Times New Roman" w:hAnsi="Times New Roman"/>
          <w:b/>
          <w:sz w:val="24"/>
          <w:szCs w:val="24"/>
          <w:u w:val="single"/>
        </w:rPr>
        <w:sectPr w:rsidR="00AC4BD1" w:rsidRPr="00FF0CBF" w:rsidSect="00DD2636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F4BDC" w:rsidRPr="0007277D" w:rsidRDefault="00BF4BDC" w:rsidP="00BF4BDC">
      <w:pPr>
        <w:jc w:val="center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07277D">
        <w:rPr>
          <w:rFonts w:ascii="Times New Roman" w:hAnsi="Times New Roman"/>
          <w:b/>
          <w:sz w:val="28"/>
          <w:szCs w:val="28"/>
        </w:rPr>
        <w:lastRenderedPageBreak/>
        <w:t>Подпрограмма  «Здоровый ребёнок  школы»</w:t>
      </w:r>
    </w:p>
    <w:p w:rsidR="00BF4BDC" w:rsidRPr="0007277D" w:rsidRDefault="00BF4BDC" w:rsidP="00BF4BDC">
      <w:pPr>
        <w:jc w:val="right"/>
        <w:rPr>
          <w:rFonts w:ascii="Times New Roman" w:hAnsi="Times New Roman"/>
          <w:sz w:val="24"/>
          <w:szCs w:val="24"/>
        </w:rPr>
      </w:pPr>
      <w:r w:rsidRPr="0007277D">
        <w:rPr>
          <w:rStyle w:val="a5"/>
          <w:rFonts w:ascii="Times New Roman" w:hAnsi="Times New Roman"/>
          <w:sz w:val="24"/>
          <w:szCs w:val="24"/>
        </w:rPr>
        <w:t>“</w:t>
      </w:r>
      <w:r w:rsidRPr="0007277D">
        <w:rPr>
          <w:rStyle w:val="a5"/>
          <w:rFonts w:ascii="Times New Roman" w:hAnsi="Times New Roman"/>
          <w:b w:val="0"/>
          <w:sz w:val="24"/>
          <w:szCs w:val="24"/>
        </w:rPr>
        <w:t>Здоровье – это драгоценность, и притом единственная, ради которой, действительно, стоит не только не жалеть времени, сил, трудов и всяческих благ, но и пожертвовать ради него частицей самой жизни, поскольку жизнь без него становится нетерпимой и унизительной”</w:t>
      </w:r>
      <w:r w:rsidRPr="0007277D">
        <w:rPr>
          <w:rFonts w:ascii="Times New Roman" w:hAnsi="Times New Roman"/>
          <w:sz w:val="24"/>
          <w:szCs w:val="24"/>
        </w:rPr>
        <w:t xml:space="preserve"> </w:t>
      </w:r>
    </w:p>
    <w:p w:rsidR="00BF4BDC" w:rsidRPr="0007277D" w:rsidRDefault="00BF4BDC" w:rsidP="00BF4BDC">
      <w:pPr>
        <w:jc w:val="right"/>
        <w:rPr>
          <w:rFonts w:ascii="Times New Roman" w:hAnsi="Times New Roman"/>
          <w:sz w:val="24"/>
          <w:szCs w:val="24"/>
        </w:rPr>
      </w:pPr>
      <w:r w:rsidRPr="0007277D">
        <w:rPr>
          <w:rStyle w:val="a8"/>
          <w:rFonts w:ascii="Times New Roman" w:hAnsi="Times New Roman"/>
          <w:sz w:val="24"/>
          <w:szCs w:val="24"/>
        </w:rPr>
        <w:t>Мишень де Монтень</w:t>
      </w:r>
    </w:p>
    <w:p w:rsidR="00BF4BDC" w:rsidRPr="0007277D" w:rsidRDefault="00BF4BDC" w:rsidP="00BF4BDC">
      <w:pPr>
        <w:pStyle w:val="a4"/>
        <w:jc w:val="center"/>
        <w:rPr>
          <w:color w:val="auto"/>
        </w:rPr>
      </w:pPr>
      <w:r w:rsidRPr="0007277D">
        <w:rPr>
          <w:rStyle w:val="a5"/>
          <w:color w:val="auto"/>
        </w:rPr>
        <w:t>Содержание проблемы и обоснование необходимости её решения.</w:t>
      </w:r>
    </w:p>
    <w:p w:rsidR="00BF4BDC" w:rsidRPr="0007277D" w:rsidRDefault="00BF4BDC" w:rsidP="00BF4BDC">
      <w:pPr>
        <w:pStyle w:val="a4"/>
        <w:ind w:firstLine="567"/>
        <w:jc w:val="both"/>
        <w:rPr>
          <w:color w:val="auto"/>
        </w:rPr>
      </w:pPr>
      <w:r w:rsidRPr="0007277D">
        <w:rPr>
          <w:color w:val="auto"/>
        </w:rPr>
        <w:t xml:space="preserve">Проблема здоровья сейчас у всех на слуху. Практически во всех регионах России  в среднем более 60% школьников имеют хронические заболевания и нуждаются в стационарном лечении. Многочисленные исследования показывают, что около 25-30% детей приходящих в 1-й класс, имеют те, или иные отклонения в состоянии здоровья. </w:t>
      </w:r>
      <w:proofErr w:type="gramStart"/>
      <w:r w:rsidRPr="0007277D">
        <w:rPr>
          <w:color w:val="auto"/>
        </w:rPr>
        <w:t>За период обучения в школе число здоровых детей уменьшается в 4 раза, число близоруких детей увеличивается с 1 класса к выпускным классам с 3,5 до 12,3%, с нервно-психическими расстройствами – с 5,6 до 16,4%, нарушениями осанки с 1,9 до 16,8%. Одна из частых патологий школьников – нарушение остроты зрения, составляющее в ряде регионов России до 30-40%. У многих школьников наблюдается дисгармоничное развитие</w:t>
      </w:r>
      <w:proofErr w:type="gramEnd"/>
      <w:r w:rsidRPr="0007277D">
        <w:rPr>
          <w:color w:val="auto"/>
        </w:rPr>
        <w:t>, что создаёт проблемы в общей работоспособности подрастающего поколения. Поэтому, достаточно закономерно, что в соответствии с законом РФ “Об образовании” здоровье школьников отнесено к приоритетным направлениям государственной политики. О неблагополучии в этой сфере знали и говорили давно, но в последние годы проблема стоит особенно остро.</w:t>
      </w:r>
    </w:p>
    <w:p w:rsidR="00BF4BDC" w:rsidRPr="0007277D" w:rsidRDefault="00BF4BDC" w:rsidP="00BF4BDC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>Таким образом, забота о сохранении здоровья учащихся - задача номер один. Решать её нужно комплексно.</w:t>
      </w:r>
      <w:r w:rsidRPr="0007277D">
        <w:rPr>
          <w:rFonts w:ascii="Times New Roman" w:hAnsi="Times New Roman"/>
          <w:bCs/>
          <w:iCs/>
          <w:sz w:val="24"/>
          <w:szCs w:val="24"/>
        </w:rPr>
        <w:t xml:space="preserve"> Р</w:t>
      </w:r>
      <w:r w:rsidRPr="0007277D">
        <w:rPr>
          <w:rFonts w:ascii="Times New Roman" w:hAnsi="Times New Roman"/>
          <w:sz w:val="24"/>
          <w:szCs w:val="24"/>
        </w:rPr>
        <w:t>абота по сохранению и укреплению здоровья состоит в  создании условий, направленных на укрепление здоровья и привитии навыков здорового образа жизни, в формировании осознанного отношения к своему здоровью и физической культуре. Поэтому школа постоянно работает над з</w:t>
      </w:r>
      <w:r w:rsidRPr="0007277D">
        <w:rPr>
          <w:rFonts w:ascii="Times New Roman" w:hAnsi="Times New Roman"/>
          <w:b/>
          <w:bCs/>
          <w:i/>
          <w:iCs/>
          <w:sz w:val="24"/>
          <w:szCs w:val="24"/>
        </w:rPr>
        <w:t xml:space="preserve">адачами: </w:t>
      </w:r>
      <w:r w:rsidRPr="0007277D">
        <w:rPr>
          <w:rFonts w:ascii="Times New Roman" w:hAnsi="Times New Roman"/>
          <w:sz w:val="24"/>
          <w:szCs w:val="24"/>
        </w:rPr>
        <w:t>качественное медицинское обслуживание детей и работников школы;</w:t>
      </w:r>
      <w:r w:rsidRPr="0007277D">
        <w:rPr>
          <w:rFonts w:ascii="Times New Roman" w:hAnsi="Times New Roman"/>
          <w:b/>
          <w:bCs/>
          <w:i/>
          <w:iCs/>
          <w:sz w:val="24"/>
          <w:szCs w:val="24"/>
        </w:rPr>
        <w:t xml:space="preserve">   </w:t>
      </w:r>
      <w:r w:rsidRPr="0007277D">
        <w:rPr>
          <w:rFonts w:ascii="Times New Roman" w:hAnsi="Times New Roman"/>
          <w:sz w:val="24"/>
          <w:szCs w:val="24"/>
        </w:rPr>
        <w:t xml:space="preserve"> пропаганда здорового образа жизни;</w:t>
      </w:r>
      <w:r w:rsidRPr="0007277D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7277D">
        <w:rPr>
          <w:rFonts w:ascii="Times New Roman" w:hAnsi="Times New Roman"/>
          <w:sz w:val="24"/>
          <w:szCs w:val="24"/>
        </w:rPr>
        <w:t xml:space="preserve"> формирование стойкого убеждения в личной ответственности за состояние здоровья;</w:t>
      </w:r>
      <w:r w:rsidRPr="0007277D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7277D">
        <w:rPr>
          <w:rFonts w:ascii="Times New Roman" w:hAnsi="Times New Roman"/>
          <w:sz w:val="24"/>
          <w:szCs w:val="24"/>
        </w:rPr>
        <w:t xml:space="preserve"> обучение приемам поведения в различных жизненных ситуациях на основе принципов личной безопасности, экологической и общей культуры;</w:t>
      </w:r>
      <w:r w:rsidRPr="0007277D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7277D">
        <w:rPr>
          <w:rFonts w:ascii="Times New Roman" w:hAnsi="Times New Roman"/>
          <w:sz w:val="24"/>
          <w:szCs w:val="24"/>
        </w:rPr>
        <w:t xml:space="preserve"> внедрение здоровьесберегающих технологий в учебный процесс. </w:t>
      </w:r>
    </w:p>
    <w:p w:rsidR="00BF4BDC" w:rsidRPr="0007277D" w:rsidRDefault="00BF4BDC" w:rsidP="00BF4BDC">
      <w:pPr>
        <w:jc w:val="both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      В школе накоплен опыт проведения различных внеклассных спортивно-оздоровительных мероприятий: школьных спартакиад, дней здоровья и спорта, и др. Конкретные сроки проведения определяются в зависимости от местных условий (климатических,  традиций и др.) </w:t>
      </w:r>
    </w:p>
    <w:p w:rsidR="00BF4BDC" w:rsidRPr="0007277D" w:rsidRDefault="00BF4BDC" w:rsidP="00BF4BDC">
      <w:pPr>
        <w:jc w:val="both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      В школе  ведутся мониторинги  по заболеваемости учащихся, уровня физической подготовки учащихся, распределения учащихся по группам здоровья, посещения спортивных секций, уровня обученности и качества знаний учащихся по физической культуре </w:t>
      </w:r>
    </w:p>
    <w:p w:rsidR="00BF4BDC" w:rsidRPr="0007277D" w:rsidRDefault="00BF4BDC" w:rsidP="00BF4BDC">
      <w:pPr>
        <w:pStyle w:val="a4"/>
        <w:rPr>
          <w:rStyle w:val="a5"/>
          <w:color w:val="auto"/>
        </w:rPr>
      </w:pPr>
    </w:p>
    <w:p w:rsidR="00BF4BDC" w:rsidRPr="0007277D" w:rsidRDefault="00BF4BDC" w:rsidP="00BF4BDC">
      <w:pPr>
        <w:pStyle w:val="a4"/>
        <w:rPr>
          <w:rStyle w:val="a5"/>
          <w:color w:val="auto"/>
        </w:rPr>
      </w:pPr>
    </w:p>
    <w:p w:rsidR="00BF4BDC" w:rsidRPr="0007277D" w:rsidRDefault="00BF4BDC" w:rsidP="00BF4BDC">
      <w:pPr>
        <w:pStyle w:val="a4"/>
        <w:rPr>
          <w:i/>
          <w:iCs/>
          <w:color w:val="auto"/>
        </w:rPr>
      </w:pPr>
      <w:r w:rsidRPr="0007277D">
        <w:rPr>
          <w:rStyle w:val="a5"/>
          <w:color w:val="auto"/>
        </w:rPr>
        <w:lastRenderedPageBreak/>
        <w:t xml:space="preserve">ЦЕЛЬ: </w:t>
      </w:r>
    </w:p>
    <w:p w:rsidR="00BF4BDC" w:rsidRPr="0007277D" w:rsidRDefault="00BF4BDC" w:rsidP="00BF4BDC">
      <w:pPr>
        <w:pStyle w:val="a4"/>
        <w:rPr>
          <w:b/>
          <w:color w:val="auto"/>
        </w:rPr>
      </w:pPr>
      <w:r w:rsidRPr="0007277D">
        <w:rPr>
          <w:rStyle w:val="a5"/>
          <w:b w:val="0"/>
          <w:iCs/>
          <w:color w:val="auto"/>
        </w:rPr>
        <w:t>Способствовать формированию установки на здоровый образ жизни учащихся и выработке на этой основе жизненной позиции, позволяющей личности понимать обязанность ответственного отношения к своему здоровью и здоровью окружающих</w:t>
      </w:r>
    </w:p>
    <w:p w:rsidR="00BF4BDC" w:rsidRPr="0007277D" w:rsidRDefault="00BF4BDC" w:rsidP="00BF4BDC">
      <w:pPr>
        <w:pStyle w:val="a4"/>
        <w:rPr>
          <w:color w:val="auto"/>
        </w:rPr>
      </w:pPr>
      <w:r w:rsidRPr="0007277D">
        <w:rPr>
          <w:color w:val="auto"/>
        </w:rPr>
        <w:t xml:space="preserve">Для достижения стратегической цели считаем необходимым выделение трёх тактических целей, которые будут определять направления в образовательном процессе: </w:t>
      </w:r>
    </w:p>
    <w:p w:rsidR="00BF4BDC" w:rsidRPr="0007277D" w:rsidRDefault="00BF4BDC" w:rsidP="00BF4B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Способствовать приведению образовательного процесса в соответствие с психолого-физиологическими возможностями учащихся. </w:t>
      </w:r>
    </w:p>
    <w:p w:rsidR="00BF4BDC" w:rsidRPr="0007277D" w:rsidRDefault="00BF4BDC" w:rsidP="00BF4B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Формирование системы валеологических знаний  у воспитанников. </w:t>
      </w:r>
    </w:p>
    <w:p w:rsidR="00BF4BDC" w:rsidRPr="0007277D" w:rsidRDefault="00BF4BDC" w:rsidP="00BF4B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Повышение знаний родителей в вопросах формирования сохранения и укрепления здоровья детей. </w:t>
      </w:r>
    </w:p>
    <w:p w:rsidR="00BF4BDC" w:rsidRPr="0007277D" w:rsidRDefault="00BF4BDC" w:rsidP="00BF4BDC">
      <w:pPr>
        <w:pStyle w:val="a4"/>
        <w:rPr>
          <w:color w:val="auto"/>
        </w:rPr>
      </w:pPr>
      <w:r w:rsidRPr="0007277D">
        <w:rPr>
          <w:rStyle w:val="a5"/>
          <w:color w:val="auto"/>
        </w:rPr>
        <w:t xml:space="preserve">Принципы организации здоровьесберегающей работы в </w:t>
      </w:r>
      <w:r w:rsidRPr="0007277D">
        <w:rPr>
          <w:color w:val="auto"/>
        </w:rPr>
        <w:t xml:space="preserve"> </w:t>
      </w:r>
      <w:r w:rsidRPr="0007277D">
        <w:rPr>
          <w:b/>
          <w:color w:val="auto"/>
        </w:rPr>
        <w:t>школе:</w:t>
      </w:r>
      <w:r w:rsidRPr="0007277D">
        <w:rPr>
          <w:color w:val="auto"/>
        </w:rPr>
        <w:t xml:space="preserve"> </w:t>
      </w:r>
    </w:p>
    <w:p w:rsidR="00BF4BDC" w:rsidRPr="0007277D" w:rsidRDefault="00BF4BDC" w:rsidP="00BF4B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системный подход – взаимодействие различных специалистов всех уровней; </w:t>
      </w:r>
    </w:p>
    <w:p w:rsidR="00BF4BDC" w:rsidRPr="0007277D" w:rsidRDefault="00BF4BDC" w:rsidP="00BF4B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комплексный подход – использование целого комплекса различных методов и приёмов при организации здоровьесберегающей среды; </w:t>
      </w:r>
    </w:p>
    <w:p w:rsidR="00BF4BDC" w:rsidRPr="0007277D" w:rsidRDefault="00BF4BDC" w:rsidP="00BF4B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индивидуальный подход – учёт индивидуально-типологических и психофизиологических особенностей учеников (их мотивацию, ценности, самосознание); </w:t>
      </w:r>
    </w:p>
    <w:p w:rsidR="00BF4BDC" w:rsidRPr="0007277D" w:rsidRDefault="00BF4BDC" w:rsidP="00BF4B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позитивный подход – опора на сильные стороны в личности и поведении ребёнка; позитивная ориентация работы (учить тому, что нужно делать для сохранения здоровья, а не бороться с недостатками); </w:t>
      </w:r>
    </w:p>
    <w:p w:rsidR="00BF4BDC" w:rsidRPr="0007277D" w:rsidRDefault="00BF4BDC" w:rsidP="00BF4B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гуманистический подход – признание активной роли самого ребёнка в сохранении своего здоровья, его право на выбор, вера в способность учащегося делать правильные выборы (ребёнок - не пассивный объект воздействия, а активный субъект). </w:t>
      </w:r>
    </w:p>
    <w:p w:rsidR="00BF4BDC" w:rsidRPr="0007277D" w:rsidRDefault="00BF4BDC" w:rsidP="00BF4BDC">
      <w:pPr>
        <w:pStyle w:val="a4"/>
        <w:rPr>
          <w:color w:val="auto"/>
        </w:rPr>
      </w:pPr>
      <w:r w:rsidRPr="0007277D">
        <w:rPr>
          <w:i/>
          <w:iCs/>
          <w:color w:val="auto"/>
        </w:rPr>
        <w:t>Сохранение здоровья учащихся школы во многом зависит от организации системы условий школьной среды, способствующей формированию, развитию и сохранению здоровья учащихся, реализация которых возможна при тесном взаимодействии педагогов образовательного и воспитательного процесса, внедряющих в учебный процесс здоровьесберегающие технологии.</w:t>
      </w:r>
    </w:p>
    <w:p w:rsidR="00BF4BDC" w:rsidRPr="0007277D" w:rsidRDefault="00BF4BDC" w:rsidP="00BF4BDC">
      <w:pPr>
        <w:pStyle w:val="11"/>
        <w:spacing w:line="360" w:lineRule="auto"/>
        <w:ind w:left="720"/>
        <w:rPr>
          <w:sz w:val="24"/>
          <w:szCs w:val="24"/>
        </w:rPr>
      </w:pPr>
    </w:p>
    <w:p w:rsidR="00BF4BDC" w:rsidRPr="0007277D" w:rsidRDefault="00BF4BDC" w:rsidP="00BF4BDC">
      <w:pPr>
        <w:jc w:val="center"/>
        <w:rPr>
          <w:rFonts w:ascii="Times New Roman" w:hAnsi="Times New Roman"/>
          <w:b/>
          <w:sz w:val="24"/>
          <w:szCs w:val="24"/>
        </w:rPr>
      </w:pPr>
      <w:r w:rsidRPr="0007277D">
        <w:rPr>
          <w:rFonts w:ascii="Times New Roman" w:hAnsi="Times New Roman"/>
          <w:b/>
          <w:sz w:val="24"/>
          <w:szCs w:val="24"/>
        </w:rPr>
        <w:t>ФОРМЫ И МЕТОДЫ ЗДОРОВЬЕСБЕРЕГАЮЩИХ ТЕХНОЛОГИЙ</w:t>
      </w:r>
    </w:p>
    <w:tbl>
      <w:tblPr>
        <w:tblW w:w="979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2"/>
        <w:gridCol w:w="6836"/>
      </w:tblGrid>
      <w:tr w:rsidR="00BF4BDC" w:rsidRPr="0007277D" w:rsidTr="004C5D4B">
        <w:trPr>
          <w:trHeight w:val="145"/>
        </w:trPr>
        <w:tc>
          <w:tcPr>
            <w:tcW w:w="2962" w:type="dxa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Формы здоровьесберегающей работы</w:t>
            </w:r>
          </w:p>
        </w:tc>
        <w:tc>
          <w:tcPr>
            <w:tcW w:w="6836" w:type="dxa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Методы и организационные подходы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4BDC" w:rsidRPr="0007277D" w:rsidTr="004C5D4B">
        <w:trPr>
          <w:trHeight w:val="145"/>
        </w:trPr>
        <w:tc>
          <w:tcPr>
            <w:tcW w:w="2962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Административный 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соблюдением СанПин.</w:t>
            </w:r>
          </w:p>
        </w:tc>
        <w:tc>
          <w:tcPr>
            <w:tcW w:w="6836" w:type="dxa"/>
          </w:tcPr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оснащение медицинского кабинета;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санитарное состояние столовых;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санитарное состояние туалетов;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санитарное состояние коридоров;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санитарное состояние учебных кабинетов;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эстетическое оформление школы;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безопасность электрооборудования;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безопасность спортивного оборудования;</w:t>
            </w:r>
          </w:p>
        </w:tc>
      </w:tr>
      <w:tr w:rsidR="00BF4BDC" w:rsidRPr="0007277D" w:rsidTr="004C5D4B">
        <w:trPr>
          <w:trHeight w:val="145"/>
        </w:trPr>
        <w:tc>
          <w:tcPr>
            <w:tcW w:w="2962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Совершенствование воспитательно-образовательного процесса</w:t>
            </w:r>
          </w:p>
        </w:tc>
        <w:tc>
          <w:tcPr>
            <w:tcW w:w="6836" w:type="dxa"/>
          </w:tcPr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количество уроков физической культуры в неделю – 3 урока;</w:t>
            </w:r>
          </w:p>
          <w:p w:rsidR="00BF4BDC" w:rsidRPr="0007277D" w:rsidRDefault="00BF4BDC" w:rsidP="00BF4BDC">
            <w:pPr>
              <w:numPr>
                <w:ilvl w:val="0"/>
                <w:numId w:val="7"/>
              </w:numPr>
              <w:spacing w:after="0" w:line="240" w:lineRule="auto"/>
              <w:ind w:left="692" w:hanging="283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чередование разных по степени сложности уроков в течение дня и недели;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изменение структуры уроков (включение здоровьесберегающей компоненты, релаксационных пауз);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изменение содержания уроков физической культуры;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работа спортивного зала. </w:t>
            </w:r>
          </w:p>
        </w:tc>
      </w:tr>
      <w:tr w:rsidR="00BF4BDC" w:rsidRPr="0007277D" w:rsidTr="004C5D4B">
        <w:trPr>
          <w:trHeight w:val="1375"/>
        </w:trPr>
        <w:tc>
          <w:tcPr>
            <w:tcW w:w="2962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6836" w:type="dxa"/>
          </w:tcPr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продолжительность перемен – 10 – 20  минут;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динамические паузы в начальной школе;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физкультминутки и релаксационные паузы на уроках;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спортивные секции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:;</w:t>
            </w:r>
            <w:proofErr w:type="gramEnd"/>
          </w:p>
        </w:tc>
      </w:tr>
      <w:tr w:rsidR="00BF4BDC" w:rsidRPr="0007277D" w:rsidTr="004C5D4B">
        <w:trPr>
          <w:trHeight w:val="2216"/>
        </w:trPr>
        <w:tc>
          <w:tcPr>
            <w:tcW w:w="2962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Использование различных методов обучения учащихся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Индивидуальный, дифференцированный подход к обучению учащихся</w:t>
            </w:r>
          </w:p>
        </w:tc>
        <w:tc>
          <w:tcPr>
            <w:tcW w:w="6836" w:type="dxa"/>
          </w:tcPr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система групповых и индивидуальных занятий;</w:t>
            </w:r>
          </w:p>
          <w:p w:rsidR="00BF4BDC" w:rsidRPr="0007277D" w:rsidRDefault="00BF4BDC" w:rsidP="004C5D4B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rPr>
          <w:trHeight w:val="1036"/>
        </w:trPr>
        <w:tc>
          <w:tcPr>
            <w:tcW w:w="2962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Психолого-педагогическое сопровождение учащихся </w:t>
            </w:r>
          </w:p>
        </w:tc>
        <w:tc>
          <w:tcPr>
            <w:tcW w:w="6836" w:type="dxa"/>
          </w:tcPr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диагностика  психолога;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консультирование  психолога;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осмотр  учащихся  специалистами </w:t>
            </w:r>
          </w:p>
        </w:tc>
      </w:tr>
      <w:tr w:rsidR="00BF4BDC" w:rsidRPr="0007277D" w:rsidTr="004C5D4B">
        <w:trPr>
          <w:trHeight w:val="2867"/>
        </w:trPr>
        <w:tc>
          <w:tcPr>
            <w:tcW w:w="2962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Организация воспитательно-образовательного процесса со здоровьесберегающим содержанием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6" w:type="dxa"/>
          </w:tcPr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выделение в учебных курсах предметов; здоровьесберегающей компоненты;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внеклассные  занятия.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* тематические классные часы;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* родительский лекторий;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* уголки здоровья;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* классные библиотеки  по здоровьесбережению;</w:t>
            </w:r>
          </w:p>
        </w:tc>
      </w:tr>
      <w:tr w:rsidR="00BF4BDC" w:rsidRPr="0007277D" w:rsidTr="004C5D4B">
        <w:trPr>
          <w:trHeight w:val="2044"/>
        </w:trPr>
        <w:tc>
          <w:tcPr>
            <w:tcW w:w="2962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Организация образовательно-методического пространства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(для учителей)</w:t>
            </w:r>
          </w:p>
        </w:tc>
        <w:tc>
          <w:tcPr>
            <w:tcW w:w="6836" w:type="dxa"/>
          </w:tcPr>
          <w:p w:rsidR="00BF4BDC" w:rsidRPr="0007277D" w:rsidRDefault="00BF4BDC" w:rsidP="00BF4BD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курсы повышения квалификации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педагогические советы;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методический совет;</w:t>
            </w:r>
          </w:p>
          <w:p w:rsidR="00BF4BDC" w:rsidRPr="0007277D" w:rsidRDefault="00BF4BDC" w:rsidP="00BF4BD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семинары-практикумы;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4BDC" w:rsidRPr="0007277D" w:rsidRDefault="00BF4BDC" w:rsidP="00BF4BDC">
      <w:pPr>
        <w:pStyle w:val="a4"/>
        <w:rPr>
          <w:color w:val="auto"/>
        </w:rPr>
      </w:pPr>
    </w:p>
    <w:p w:rsidR="00BF4BDC" w:rsidRPr="0007277D" w:rsidRDefault="00BF4BDC" w:rsidP="00BF4BDC">
      <w:pPr>
        <w:pStyle w:val="a4"/>
        <w:rPr>
          <w:color w:val="auto"/>
        </w:rPr>
      </w:pPr>
      <w:r w:rsidRPr="0007277D">
        <w:rPr>
          <w:color w:val="auto"/>
        </w:rPr>
        <w:t xml:space="preserve">Пересечение всех систем образования составляет область физического воспитания школьника. Во всех системах образования созданы организационно-педагогические условия формирования здорового образа жизни в воспитательно– </w:t>
      </w:r>
      <w:proofErr w:type="gramStart"/>
      <w:r w:rsidRPr="0007277D">
        <w:rPr>
          <w:color w:val="auto"/>
        </w:rPr>
        <w:t>об</w:t>
      </w:r>
      <w:proofErr w:type="gramEnd"/>
      <w:r w:rsidRPr="0007277D">
        <w:rPr>
          <w:color w:val="auto"/>
        </w:rPr>
        <w:t xml:space="preserve">разовательном </w:t>
      </w:r>
      <w:r w:rsidRPr="0007277D">
        <w:rPr>
          <w:color w:val="auto"/>
        </w:rPr>
        <w:lastRenderedPageBreak/>
        <w:t xml:space="preserve">процессе. </w:t>
      </w:r>
      <w:proofErr w:type="gramStart"/>
      <w:r w:rsidRPr="0007277D">
        <w:rPr>
          <w:color w:val="auto"/>
        </w:rPr>
        <w:t>Это то</w:t>
      </w:r>
      <w:proofErr w:type="gramEnd"/>
      <w:r w:rsidRPr="0007277D">
        <w:rPr>
          <w:color w:val="auto"/>
        </w:rPr>
        <w:t xml:space="preserve"> пространство, где сходятся интересы всех ребят и педагогов, где могут быть реализованы знания и умения, полученные и на уроках,  и в процессе общения с одноклассниками.</w:t>
      </w:r>
    </w:p>
    <w:p w:rsidR="00BF4BDC" w:rsidRPr="0007277D" w:rsidRDefault="00BF4BDC" w:rsidP="00BF4BDC">
      <w:pPr>
        <w:pStyle w:val="a4"/>
        <w:rPr>
          <w:color w:val="auto"/>
        </w:rPr>
      </w:pPr>
      <w:r w:rsidRPr="0007277D">
        <w:rPr>
          <w:color w:val="auto"/>
        </w:rPr>
        <w:t>Данная схема даёт представление о том, что у классных руководителей, педагогов и родителей одна общая задача – повышение мотивации на здоровый образ жизни.</w:t>
      </w:r>
    </w:p>
    <w:p w:rsidR="00BF4BDC" w:rsidRPr="0007277D" w:rsidRDefault="00BF4BDC" w:rsidP="00BF4BDC">
      <w:pPr>
        <w:pStyle w:val="a4"/>
        <w:jc w:val="center"/>
        <w:rPr>
          <w:color w:val="auto"/>
        </w:rPr>
      </w:pPr>
      <w:r w:rsidRPr="0007277D">
        <w:rPr>
          <w:rStyle w:val="a5"/>
          <w:color w:val="auto"/>
        </w:rPr>
        <w:t>Ожидаемые конечные результаты</w:t>
      </w:r>
    </w:p>
    <w:p w:rsidR="00BF4BDC" w:rsidRPr="0007277D" w:rsidRDefault="00BF4BDC" w:rsidP="00BF4B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Создание благоприятной образовательной среды, способствующей сохранению здоровья учащихся и развитию личности. </w:t>
      </w:r>
    </w:p>
    <w:p w:rsidR="00BF4BDC" w:rsidRPr="0007277D" w:rsidRDefault="00BF4BDC" w:rsidP="00BF4B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Формирование гармонически развитой личности, обладающей высоким уровнем резерва здоровья. </w:t>
      </w:r>
    </w:p>
    <w:p w:rsidR="00BF4BDC" w:rsidRPr="0007277D" w:rsidRDefault="00BF4BDC" w:rsidP="00BF4B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Развитие физических, психических, социальных способностей. </w:t>
      </w:r>
    </w:p>
    <w:p w:rsidR="00BF4BDC" w:rsidRPr="0007277D" w:rsidRDefault="00BF4BDC" w:rsidP="00BF4B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>Создание устойчивой мотивации на здоровый образ жизни на основе учебной деятельности.</w:t>
      </w:r>
    </w:p>
    <w:p w:rsidR="00BF4BDC" w:rsidRPr="0007277D" w:rsidRDefault="00BF4BDC" w:rsidP="00BF4B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 У учащихся должны быть выработаны формы поведения, помогающие избежать опасностей для жизни и здоровья. </w:t>
      </w:r>
    </w:p>
    <w:p w:rsidR="00BF4BDC" w:rsidRPr="0007277D" w:rsidRDefault="00BF4BDC" w:rsidP="00BF4B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Снижение заболеваемости среди учащихся и педагогов. </w:t>
      </w:r>
    </w:p>
    <w:p w:rsidR="00BF4BDC" w:rsidRPr="0007277D" w:rsidRDefault="00BF4BDC" w:rsidP="00BF4BDC">
      <w:pPr>
        <w:pStyle w:val="1"/>
        <w:rPr>
          <w:rFonts w:ascii="Times New Roman" w:hAnsi="Times New Roman" w:cs="Times New Roman"/>
          <w:color w:val="auto"/>
        </w:rPr>
      </w:pPr>
      <w:r w:rsidRPr="0007277D">
        <w:rPr>
          <w:rFonts w:ascii="Times New Roman" w:hAnsi="Times New Roman" w:cs="Times New Roman"/>
          <w:i/>
          <w:color w:val="auto"/>
          <w:sz w:val="24"/>
          <w:szCs w:val="24"/>
        </w:rPr>
        <w:t xml:space="preserve">                 </w:t>
      </w:r>
      <w:r w:rsidRPr="0007277D">
        <w:rPr>
          <w:rFonts w:ascii="Times New Roman" w:hAnsi="Times New Roman" w:cs="Times New Roman"/>
          <w:color w:val="auto"/>
        </w:rPr>
        <w:t>План работы по здоровьесберегающей деятельности</w:t>
      </w:r>
    </w:p>
    <w:p w:rsidR="00BF4BDC" w:rsidRPr="0007277D" w:rsidRDefault="00BF4BDC" w:rsidP="00E67B25">
      <w:pPr>
        <w:jc w:val="center"/>
        <w:rPr>
          <w:rFonts w:ascii="Times New Roman" w:hAnsi="Times New Roman"/>
          <w:b/>
          <w:sz w:val="28"/>
          <w:szCs w:val="28"/>
        </w:rPr>
      </w:pPr>
      <w:r w:rsidRPr="0007277D">
        <w:rPr>
          <w:rFonts w:ascii="Times New Roman" w:hAnsi="Times New Roman"/>
          <w:b/>
          <w:sz w:val="28"/>
          <w:szCs w:val="28"/>
        </w:rPr>
        <w:t>«</w:t>
      </w:r>
      <w:r w:rsidR="00D6036D" w:rsidRPr="0007277D">
        <w:rPr>
          <w:rFonts w:ascii="Times New Roman" w:hAnsi="Times New Roman"/>
          <w:b/>
          <w:sz w:val="28"/>
          <w:szCs w:val="28"/>
        </w:rPr>
        <w:t>З</w:t>
      </w:r>
      <w:r w:rsidRPr="0007277D">
        <w:rPr>
          <w:rFonts w:ascii="Times New Roman" w:hAnsi="Times New Roman"/>
          <w:b/>
          <w:sz w:val="28"/>
          <w:szCs w:val="28"/>
        </w:rPr>
        <w:t xml:space="preserve">доровый ребенок школы»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401"/>
        <w:gridCol w:w="1277"/>
        <w:gridCol w:w="1559"/>
        <w:gridCol w:w="2835"/>
      </w:tblGrid>
      <w:tr w:rsidR="00BF4BDC" w:rsidRPr="0007277D" w:rsidTr="004C5D4B">
        <w:tc>
          <w:tcPr>
            <w:tcW w:w="1276" w:type="dxa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Направления</w:t>
            </w:r>
          </w:p>
        </w:tc>
        <w:tc>
          <w:tcPr>
            <w:tcW w:w="3401" w:type="dxa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Результат выполнения. Эффективность</w:t>
            </w:r>
          </w:p>
        </w:tc>
      </w:tr>
      <w:tr w:rsidR="00BF4BDC" w:rsidRPr="0007277D" w:rsidTr="004C5D4B">
        <w:tc>
          <w:tcPr>
            <w:tcW w:w="1276" w:type="dxa"/>
            <w:vMerge w:val="restart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Управление и научно-методическая служба</w:t>
            </w:r>
          </w:p>
        </w:tc>
        <w:tc>
          <w:tcPr>
            <w:tcW w:w="3401" w:type="dxa"/>
          </w:tcPr>
          <w:p w:rsidR="00BF4BDC" w:rsidRPr="0007277D" w:rsidRDefault="00BF4BDC" w:rsidP="004C5D4B">
            <w:pPr>
              <w:pStyle w:val="a6"/>
              <w:jc w:val="left"/>
            </w:pPr>
            <w:r w:rsidRPr="0007277D">
              <w:t>1. Разработка структуры управления, концепции развития, портрета выпускника  школы,  учебных планов.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Зам. дир. по УВР</w:t>
            </w:r>
          </w:p>
        </w:tc>
        <w:tc>
          <w:tcPr>
            <w:tcW w:w="2835" w:type="dxa"/>
            <w:vMerge w:val="restart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Внедрение новых здоровьесберегающих технологий в учебно-воспитательный процесс.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2.Разработка программ новых учебных предметов  для  школьников и педагогов.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1559" w:type="dxa"/>
            <w:vMerge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3. Разработка комплексной программы научно-методического сопровождения, 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4. Реализация и корректировка концепции развития, новых учебных планов, учебных программ.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физ-ры</w:t>
            </w:r>
            <w:proofErr w:type="gramEnd"/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 w:val="restart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F4BDC" w:rsidRPr="0007277D" w:rsidRDefault="00BF4BDC" w:rsidP="004C5D4B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Pr="0007277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t>санитарно-</w:t>
            </w:r>
          </w:p>
          <w:p w:rsidR="00BF4BDC" w:rsidRPr="0007277D" w:rsidRDefault="00BF4BDC" w:rsidP="004C5D4B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гигиенических</w:t>
            </w:r>
          </w:p>
          <w:p w:rsidR="00BF4BDC" w:rsidRPr="0007277D" w:rsidRDefault="00BF4BDC" w:rsidP="004C5D4B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условий  обучения</w:t>
            </w:r>
          </w:p>
          <w:p w:rsidR="00BF4BDC" w:rsidRPr="0007277D" w:rsidRDefault="00BF4BDC" w:rsidP="004C5D4B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школьников</w:t>
            </w:r>
            <w:r w:rsidRPr="000727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BF4BDC" w:rsidRPr="0007277D" w:rsidRDefault="00BF4BDC" w:rsidP="004C5D4B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proofErr w:type="gramEnd"/>
          </w:p>
          <w:p w:rsidR="00BF4BDC" w:rsidRPr="0007277D" w:rsidRDefault="00BF4BDC" w:rsidP="004C5D4B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с требованиями</w:t>
            </w:r>
          </w:p>
          <w:p w:rsidR="00BF4BDC" w:rsidRPr="0007277D" w:rsidRDefault="00BF4BDC" w:rsidP="004C5D4B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СанПиН  2.4.1201 - 03</w:t>
            </w: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Комплектование школьной мебели 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Зам. дир. по УВР, классные руководител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Подбор мебели по росту учащихся, создание условий для правильного положения тела  и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длительной работоспособности учащихся во время  урока.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Меры профилактики загрязнения воздуха, 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воздушно-тепловой режим помещения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>уководитель, зав. кабинетами, технический персонал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 Составление графика проветривания и назначение ответственного лица, 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организация влажной уборки помещения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Освещённость классной комнаты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Приобретение  и замена ламп для освещения доски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август-сентябрь</w:t>
            </w: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учителя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директор школы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 Замена и регулирование ламп дневного света для освещения кабинета.</w:t>
            </w:r>
          </w:p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Сохранение и укрепление зрения учащихся.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Гигиеническая оценка режима дня учащихся. 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Ежегодно сентябр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октябрь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Учителя нач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>лассов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Обеспечит нормальное физическое и умственное развитие ребёнка, создаст предпосылки для оптимальной работоспособности, предупреждает развитие переутомления, повышает общую сопротивляемость организма.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Организация режима  питания.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за питание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Гигиенические требования к организации учебно–воспитательного процесса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Зам. дир.</w:t>
            </w: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ук., учителя 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Правильная организация учебно-воспитательного процесса способствует приобретению прочных знаний по основным школьным дисциплинам, благоприятному росту и развитию учащихся, укреплению их здоровья.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Составление расписания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уроков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раз в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Зам. дир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УВР</w:t>
            </w: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Правильное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распределение рабочего времени в течение учебного дня  с учётом требований для сохранения и укрепления здоровья учащихся.</w:t>
            </w:r>
          </w:p>
        </w:tc>
      </w:tr>
      <w:tr w:rsidR="00BF4BDC" w:rsidRPr="0007277D" w:rsidTr="004C5D4B">
        <w:tc>
          <w:tcPr>
            <w:tcW w:w="1276" w:type="dxa"/>
            <w:vMerge w:val="restart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E67B25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 w:rsidR="00E67B25" w:rsidRPr="000727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1. Реализация в работе педагогов  здоровьесберегающих  принципов: вера в добрые начала, заложенные в ребенке; глубокое знание и понимание физических потребностей ребенка; воспитание чувств и эмоций; гармоничное сочетание умственной и физической активности на занятии;  соответствие предъявляемых требований к индивидуальным возможностям ребенка и др.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Зам. дир.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ind w:righ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Учителя </w:t>
            </w:r>
          </w:p>
        </w:tc>
        <w:tc>
          <w:tcPr>
            <w:tcW w:w="2835" w:type="dxa"/>
            <w:vMerge w:val="restart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Правильная организация учебно-воспитательного процесса способствует приобретению прочных знаний по основным школьным дисциплинам, благоприятному росту и развитию учащихся, укреплению их здоровья.</w:t>
            </w:r>
          </w:p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2. Внесение в общеобразовательные уроки здоровьесберегающей  направленности.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Учителя </w:t>
            </w:r>
          </w:p>
        </w:tc>
        <w:tc>
          <w:tcPr>
            <w:tcW w:w="2835" w:type="dxa"/>
            <w:vMerge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 w:val="restart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Внеклассная и внешкольная работа</w:t>
            </w: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1.Внесение здоровьесберегающего содержания во все  мероприятия.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Зам. директора по ВР, кл. руководит.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2.Создание здоровьесберегающей среды в школе и кабинетах.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Создание условий для сохранения и укрепления здоровья учащихся.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3.Анкетирование 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Зам. директора по ВР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Выявление мотивации на ЗОЖ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4.Диспуты, акции, классные часы</w:t>
            </w:r>
          </w:p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>ук</w:t>
            </w: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Учитель                     ф-ры</w:t>
            </w: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Формирование потребности учащихся на сохранение и укрепление здоровья своего и близких.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5. Дни здоровья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1 раз в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1559" w:type="dxa"/>
            <w:vMerge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6.Проведение уроков здоровья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Регулярно </w:t>
            </w:r>
          </w:p>
        </w:tc>
        <w:tc>
          <w:tcPr>
            <w:tcW w:w="1559" w:type="dxa"/>
            <w:vMerge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9.Организация тематических выставок</w:t>
            </w:r>
          </w:p>
        </w:tc>
        <w:tc>
          <w:tcPr>
            <w:tcW w:w="1277" w:type="dxa"/>
            <w:vMerge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</w:tcPr>
          <w:p w:rsidR="00BF4BDC" w:rsidRPr="0007277D" w:rsidRDefault="00BF4BDC" w:rsidP="00E67B25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r w:rsidR="00E67B25" w:rsidRPr="000727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t>служба</w:t>
            </w:r>
          </w:p>
        </w:tc>
        <w:tc>
          <w:tcPr>
            <w:tcW w:w="3401" w:type="dxa"/>
          </w:tcPr>
          <w:p w:rsidR="00BF4BDC" w:rsidRPr="0007277D" w:rsidRDefault="00BF4BDC" w:rsidP="004C5D4B">
            <w:pPr>
              <w:pStyle w:val="a6"/>
              <w:jc w:val="left"/>
            </w:pPr>
            <w:r w:rsidRPr="0007277D">
              <w:t>1. Валеологизация работы, педагогов:</w:t>
            </w:r>
          </w:p>
          <w:p w:rsidR="00BF4BDC" w:rsidRPr="0007277D" w:rsidRDefault="00BF4BDC" w:rsidP="00BF4BDC">
            <w:pPr>
              <w:numPr>
                <w:ilvl w:val="0"/>
                <w:numId w:val="6"/>
              </w:numPr>
              <w:tabs>
                <w:tab w:val="clear" w:pos="360"/>
                <w:tab w:val="left" w:pos="0"/>
                <w:tab w:val="num" w:pos="317"/>
              </w:tabs>
              <w:spacing w:after="0" w:line="240" w:lineRule="auto"/>
              <w:ind w:left="33" w:right="-1" w:hanging="43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Индивидуальная профилактическая и коррекционная работа, предусматривающая: помощь в социально-психологической адаптации; </w:t>
            </w:r>
          </w:p>
          <w:p w:rsidR="00BF4BDC" w:rsidRPr="0007277D" w:rsidRDefault="00BF4BDC" w:rsidP="00BF4BDC">
            <w:pPr>
              <w:numPr>
                <w:ilvl w:val="0"/>
                <w:numId w:val="6"/>
              </w:numPr>
              <w:tabs>
                <w:tab w:val="clear" w:pos="360"/>
                <w:tab w:val="num" w:pos="317"/>
              </w:tabs>
              <w:spacing w:after="0" w:line="240" w:lineRule="auto"/>
              <w:ind w:left="33" w:hanging="43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Снижение количества наиболее распространенных заболеваний и функциональных отклонений школьников: нарушение осанки, плоскостопия, близорукости, гастритов, аллергозов, хронических заболеваний верхних дыхательных путей.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Учителя предметники, кл. руководители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tabs>
                <w:tab w:val="left" w:pos="0"/>
              </w:tabs>
              <w:ind w:left="-10" w:right="-1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BF4BDC" w:rsidRPr="0007277D" w:rsidRDefault="00BF4BDC" w:rsidP="004C5D4B">
            <w:pPr>
              <w:tabs>
                <w:tab w:val="left" w:pos="0"/>
              </w:tabs>
              <w:ind w:left="-10" w:right="-1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tabs>
                <w:tab w:val="left" w:pos="0"/>
              </w:tabs>
              <w:ind w:left="-10" w:right="-1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tabs>
                <w:tab w:val="left" w:pos="0"/>
              </w:tabs>
              <w:ind w:left="-10" w:right="-1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tabs>
                <w:tab w:val="left" w:pos="0"/>
              </w:tabs>
              <w:ind w:left="-10" w:right="-1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Сохранение уровня здоровья, </w:t>
            </w:r>
          </w:p>
          <w:p w:rsidR="00BF4BDC" w:rsidRPr="0007277D" w:rsidRDefault="00BF4BDC" w:rsidP="004C5D4B">
            <w:pPr>
              <w:tabs>
                <w:tab w:val="left" w:pos="0"/>
              </w:tabs>
              <w:ind w:left="-10" w:right="-1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    Снижение количества заболеваний учащихся.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 w:val="restart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Открытие в школе ряда спортивно-оздоровительных секций 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Оздоровление учащихся</w:t>
            </w:r>
          </w:p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Дни здоровья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2 раз в год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Учитель                      ф-ры</w:t>
            </w:r>
          </w:p>
        </w:tc>
        <w:tc>
          <w:tcPr>
            <w:tcW w:w="2835" w:type="dxa"/>
            <w:vMerge w:val="restart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Динамические паузы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Учителя </w:t>
            </w:r>
          </w:p>
        </w:tc>
        <w:tc>
          <w:tcPr>
            <w:tcW w:w="2835" w:type="dxa"/>
            <w:vMerge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Физминутка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Каждый урок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Учителя </w:t>
            </w:r>
          </w:p>
        </w:tc>
        <w:tc>
          <w:tcPr>
            <w:tcW w:w="2835" w:type="dxa"/>
            <w:vMerge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Тренажёры 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2 раза в неделю</w:t>
            </w: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Учитель физкультуры</w:t>
            </w:r>
          </w:p>
        </w:tc>
        <w:tc>
          <w:tcPr>
            <w:tcW w:w="2835" w:type="dxa"/>
            <w:vMerge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Провести сравнительный анализ результатов по сравнению с новыми данными текущего года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>уководители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Динамика развития и коррекция здоровья учащихся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Диагностика  уровня готовности первоклассников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Психолог</w:t>
            </w:r>
          </w:p>
        </w:tc>
        <w:tc>
          <w:tcPr>
            <w:tcW w:w="2835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уровня готовности первоклассников к обучению в школе,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исследование особенностей периода адаптации к школе</w:t>
            </w:r>
          </w:p>
        </w:tc>
      </w:tr>
      <w:tr w:rsidR="00BF4BDC" w:rsidRPr="0007277D" w:rsidTr="004C5D4B">
        <w:trPr>
          <w:trHeight w:val="1100"/>
        </w:trPr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Диагностика интеллектуального развития учащихся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559" w:type="dxa"/>
            <w:vMerge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Выявление особенностей интеллектуального развития школьников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Анкетирование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559" w:type="dxa"/>
            <w:vMerge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Выявление особенностей социального здоровья и социальной адаптации учащихся</w:t>
            </w:r>
          </w:p>
        </w:tc>
      </w:tr>
      <w:tr w:rsidR="00BF4BDC" w:rsidRPr="0007277D" w:rsidTr="004C5D4B">
        <w:tc>
          <w:tcPr>
            <w:tcW w:w="1276" w:type="dxa"/>
            <w:vMerge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</w:tcPr>
          <w:p w:rsidR="00BF4BDC" w:rsidRPr="0007277D" w:rsidRDefault="00BF4BDC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Исследование особенностей социальной и психологической готовности учеников 4 класса к переходу в среднее звено.</w:t>
            </w:r>
          </w:p>
        </w:tc>
        <w:tc>
          <w:tcPr>
            <w:tcW w:w="1277" w:type="dxa"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Март-апрель</w:t>
            </w:r>
          </w:p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F4BDC" w:rsidRPr="0007277D" w:rsidRDefault="00BF4BDC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4BDC" w:rsidRPr="0007277D" w:rsidRDefault="00BF4BDC" w:rsidP="004C5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Уровень готовности учащихся к переходу в среднее звено школы</w:t>
            </w:r>
          </w:p>
        </w:tc>
      </w:tr>
    </w:tbl>
    <w:p w:rsidR="00BF4BDC" w:rsidRPr="0007277D" w:rsidRDefault="00BF4BDC" w:rsidP="00BF4BDC">
      <w:pPr>
        <w:pStyle w:val="a4"/>
        <w:rPr>
          <w:color w:val="auto"/>
        </w:rPr>
      </w:pPr>
    </w:p>
    <w:p w:rsidR="00BF4BDC" w:rsidRPr="0007277D" w:rsidRDefault="00BF4BDC" w:rsidP="00BF4BDC">
      <w:pPr>
        <w:spacing w:line="36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7277D">
        <w:rPr>
          <w:rFonts w:ascii="Times New Roman" w:hAnsi="Times New Roman"/>
          <w:b/>
          <w:sz w:val="24"/>
          <w:szCs w:val="24"/>
          <w:u w:val="single"/>
        </w:rPr>
        <w:t>Совершенствование воспитательной работы в школе.</w:t>
      </w:r>
    </w:p>
    <w:p w:rsidR="00BF4BDC" w:rsidRPr="0007277D" w:rsidRDefault="00BF4BDC" w:rsidP="00BF4BDC">
      <w:pPr>
        <w:spacing w:line="360" w:lineRule="auto"/>
        <w:rPr>
          <w:rFonts w:ascii="Times New Roman" w:hAnsi="Times New Roman"/>
          <w:sz w:val="24"/>
          <w:szCs w:val="24"/>
        </w:rPr>
      </w:pPr>
      <w:r w:rsidRPr="0007277D">
        <w:rPr>
          <w:rFonts w:ascii="Times New Roman" w:hAnsi="Times New Roman"/>
          <w:sz w:val="24"/>
          <w:szCs w:val="24"/>
        </w:rPr>
        <w:t xml:space="preserve">     Воспитательная работа тесно связанна с обучением, есть процесс целенаправленного, систематического формулирования личности в целях подготовки ее к активному участию в производственной, культурной и общественной жизни. Этот процесс многогранный. Ему принадлежит ведущая роль в индивидуальном, нравственном, умственном и физическом развитии. </w:t>
      </w:r>
    </w:p>
    <w:p w:rsidR="00E722BC" w:rsidRDefault="00E722BC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E722BC" w:rsidRDefault="00E722BC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E722BC" w:rsidRDefault="00E722BC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E722BC" w:rsidRDefault="00E722BC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E722BC" w:rsidRDefault="00E722BC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E722BC" w:rsidRDefault="00E722BC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E722BC" w:rsidRDefault="00E722BC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E722BC" w:rsidRDefault="00E722BC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E722BC" w:rsidRDefault="00E722BC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E722BC" w:rsidRPr="00174DA2" w:rsidRDefault="00E722BC" w:rsidP="00E722B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74DA2">
        <w:rPr>
          <w:rFonts w:ascii="Times New Roman" w:hAnsi="Times New Roman"/>
          <w:b/>
          <w:sz w:val="28"/>
          <w:szCs w:val="28"/>
        </w:rPr>
        <w:lastRenderedPageBreak/>
        <w:t>Подпрограмма «Воспитательная система школы»</w:t>
      </w:r>
    </w:p>
    <w:p w:rsidR="00E722BC" w:rsidRPr="00174DA2" w:rsidRDefault="00E722BC" w:rsidP="00E722BC">
      <w:pPr>
        <w:tabs>
          <w:tab w:val="left" w:pos="0"/>
        </w:tabs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 Пояснительная записка</w:t>
      </w:r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4DA2">
        <w:rPr>
          <w:rFonts w:ascii="Times New Roman" w:hAnsi="Times New Roman"/>
          <w:sz w:val="24"/>
          <w:szCs w:val="24"/>
        </w:rPr>
        <w:t>Необходимость возникновения данной концепции связана с тем, что школа воспроизводит все проблемы общества: кризис социальной системы; обострение политической ситуации; социальная напряженность; межнациональные распри; криминализация жизни; ухудшение экологической обстановки; падение нравственности и др. Ситуация выживания, в которой оказалось наше общество, объективно порождает формы социального поведения, адекватные ей: агрессию, жестокость, борьбу, конкуренцию.</w:t>
      </w:r>
      <w:proofErr w:type="gramEnd"/>
      <w:r w:rsidRPr="00174DA2">
        <w:rPr>
          <w:rFonts w:ascii="Times New Roman" w:hAnsi="Times New Roman"/>
          <w:sz w:val="24"/>
          <w:szCs w:val="24"/>
        </w:rPr>
        <w:t xml:space="preserve"> Все это приводит к снижению ценности человеческой жизни.</w:t>
      </w:r>
    </w:p>
    <w:p w:rsidR="00E722BC" w:rsidRPr="00174DA2" w:rsidRDefault="00E722BC" w:rsidP="00E722B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174DA2">
        <w:rPr>
          <w:rFonts w:ascii="Times New Roman" w:hAnsi="Times New Roman"/>
          <w:sz w:val="24"/>
          <w:szCs w:val="24"/>
        </w:rPr>
        <w:t>Сегодня целью воспитания школьников должно быть создание условий для формирования и развития Личности - высококультурной, интеллектуальной, социально активной, гуманной.. Воспитание в каждом ребенке человечности, доброты, гражданственности, творческого отношения к труду, бережного отношения ко всему живому, стремление к успеху, охрана культуры своего народа – вот ведущие ценности, которыми должен руководствоваться педагогический коллектив и которыми должна насыщаться воспитательная система школы.</w:t>
      </w:r>
      <w:proofErr w:type="gramEnd"/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Главным направлением в развитии школы в современных условиях должно стать создание целостной воспитательной системы.</w:t>
      </w:r>
    </w:p>
    <w:p w:rsidR="00E722BC" w:rsidRPr="00174DA2" w:rsidRDefault="00E722BC" w:rsidP="00E722BC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174DA2">
        <w:rPr>
          <w:rFonts w:ascii="Times New Roman" w:hAnsi="Times New Roman"/>
          <w:b/>
          <w:sz w:val="24"/>
          <w:szCs w:val="24"/>
        </w:rPr>
        <w:t>Концептуальное обоснование.</w:t>
      </w:r>
    </w:p>
    <w:p w:rsidR="00E722BC" w:rsidRPr="00174DA2" w:rsidRDefault="00E722BC" w:rsidP="00E722B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174DA2">
        <w:rPr>
          <w:rFonts w:ascii="Times New Roman" w:hAnsi="Times New Roman"/>
          <w:sz w:val="24"/>
          <w:szCs w:val="24"/>
        </w:rPr>
        <w:t>В настоящее время существуют несколько концепций воспитания. Изучив особенности каждой из них, педагогическим коллективом нашей школы, была  разработана концепция, которая отвечает современным требованиям, личностно-ориентированной модели воспитания и обучения  под названием:  «УЧЁБА</w:t>
      </w:r>
      <w:proofErr w:type="gramStart"/>
      <w:r w:rsidRPr="00174DA2">
        <w:rPr>
          <w:rFonts w:ascii="Times New Roman" w:hAnsi="Times New Roman"/>
          <w:sz w:val="24"/>
          <w:szCs w:val="24"/>
        </w:rPr>
        <w:t>,Т</w:t>
      </w:r>
      <w:proofErr w:type="gramEnd"/>
      <w:r w:rsidRPr="00174DA2">
        <w:rPr>
          <w:rFonts w:ascii="Times New Roman" w:hAnsi="Times New Roman"/>
          <w:sz w:val="24"/>
          <w:szCs w:val="24"/>
        </w:rPr>
        <w:t>ВОРЧЕСТВО, УСПЕХ».</w:t>
      </w:r>
    </w:p>
    <w:p w:rsidR="00E722BC" w:rsidRPr="00174DA2" w:rsidRDefault="00E722BC" w:rsidP="00E722BC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                               Сущность и структура воспитательной системы.</w:t>
      </w:r>
    </w:p>
    <w:p w:rsidR="00E722BC" w:rsidRPr="00174DA2" w:rsidRDefault="00E722BC" w:rsidP="00E722B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             </w:t>
      </w:r>
      <w:r w:rsidRPr="00174DA2">
        <w:rPr>
          <w:rFonts w:ascii="Times New Roman" w:hAnsi="Times New Roman"/>
          <w:sz w:val="24"/>
          <w:szCs w:val="24"/>
        </w:rPr>
        <w:t xml:space="preserve">Воспитательная система школы соединяет в единый процесс две основные подсистемы школы – обучающую и воспитывающую, </w:t>
      </w:r>
      <w:proofErr w:type="gramStart"/>
      <w:r w:rsidRPr="00174DA2">
        <w:rPr>
          <w:rFonts w:ascii="Times New Roman" w:hAnsi="Times New Roman"/>
          <w:sz w:val="24"/>
          <w:szCs w:val="24"/>
        </w:rPr>
        <w:t>интегрируя</w:t>
      </w:r>
      <w:proofErr w:type="gramEnd"/>
      <w:r w:rsidRPr="00174DA2">
        <w:rPr>
          <w:rFonts w:ascii="Times New Roman" w:hAnsi="Times New Roman"/>
          <w:sz w:val="24"/>
          <w:szCs w:val="24"/>
        </w:rPr>
        <w:t xml:space="preserve"> таким образом все педагогические воздействия, идущие на ребенка, в целостный воспитательный процесс, соответствующий целостности как системообразующей характеристике личности ребенка.</w:t>
      </w:r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Основные признаки воспитательной системы  школы:</w:t>
      </w:r>
    </w:p>
    <w:p w:rsidR="00E722BC" w:rsidRPr="00174DA2" w:rsidRDefault="00E722BC" w:rsidP="00E722BC">
      <w:pPr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наличие тесной взаимосвязи всех составных частей школы, всех ее состояний. Всякий фрагмент школьной жизни должен быть объяснен с точки зрения её отношения к целому;</w:t>
      </w:r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Объектом, субъектом и главным критерием эффективности воспитательной системы школы является развивающаяся</w:t>
      </w:r>
      <w:r w:rsidRPr="00174DA2">
        <w:rPr>
          <w:rFonts w:ascii="Times New Roman" w:hAnsi="Times New Roman"/>
          <w:b/>
          <w:sz w:val="24"/>
          <w:szCs w:val="24"/>
        </w:rPr>
        <w:t xml:space="preserve"> личность школьника.   </w:t>
      </w:r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 </w:t>
      </w:r>
      <w:r w:rsidRPr="00174DA2">
        <w:rPr>
          <w:rFonts w:ascii="Times New Roman" w:hAnsi="Times New Roman"/>
          <w:sz w:val="24"/>
          <w:szCs w:val="24"/>
        </w:rPr>
        <w:t>Школа должна помочь ребенку на каждом его возрастном этапе успешно решать все  задачи в пяти основных сферах его жизнедеятельности:</w:t>
      </w:r>
    </w:p>
    <w:p w:rsidR="00E722BC" w:rsidRPr="00174DA2" w:rsidRDefault="00E722BC" w:rsidP="00E722BC">
      <w:pPr>
        <w:numPr>
          <w:ilvl w:val="0"/>
          <w:numId w:val="9"/>
        </w:numPr>
        <w:tabs>
          <w:tab w:val="clear" w:pos="2880"/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Сфера познания (учеба, информирования, знания).</w:t>
      </w:r>
    </w:p>
    <w:p w:rsidR="00E722BC" w:rsidRPr="00174DA2" w:rsidRDefault="00E722BC" w:rsidP="00E722BC">
      <w:pPr>
        <w:numPr>
          <w:ilvl w:val="0"/>
          <w:numId w:val="9"/>
        </w:numPr>
        <w:tabs>
          <w:tab w:val="clear" w:pos="2880"/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lastRenderedPageBreak/>
        <w:t>Сфера практической деятельности (трудовая деятельность, умения, навыки).</w:t>
      </w:r>
    </w:p>
    <w:p w:rsidR="00E722BC" w:rsidRPr="00174DA2" w:rsidRDefault="00E722BC" w:rsidP="00E722BC">
      <w:pPr>
        <w:numPr>
          <w:ilvl w:val="0"/>
          <w:numId w:val="9"/>
        </w:numPr>
        <w:tabs>
          <w:tab w:val="clear" w:pos="2880"/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Сфера игры (игровая активность, веселые развлечения и т.д.).</w:t>
      </w:r>
    </w:p>
    <w:p w:rsidR="00E722BC" w:rsidRPr="00174DA2" w:rsidRDefault="00E722BC" w:rsidP="00E722BC">
      <w:pPr>
        <w:numPr>
          <w:ilvl w:val="0"/>
          <w:numId w:val="9"/>
        </w:numPr>
        <w:tabs>
          <w:tab w:val="clear" w:pos="2880"/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Сфера физического развития (реализация физических возможностей).</w:t>
      </w:r>
    </w:p>
    <w:p w:rsidR="00E722BC" w:rsidRPr="00174DA2" w:rsidRDefault="00E722BC" w:rsidP="00E722BC">
      <w:pPr>
        <w:numPr>
          <w:ilvl w:val="0"/>
          <w:numId w:val="9"/>
        </w:numPr>
        <w:tabs>
          <w:tab w:val="clear" w:pos="2880"/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Сфера отношений (познание себя, людей, взаимодействие с ними).</w:t>
      </w:r>
    </w:p>
    <w:p w:rsidR="00E722BC" w:rsidRPr="00174DA2" w:rsidRDefault="00E722BC" w:rsidP="00E722BC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</w:p>
    <w:p w:rsidR="00E722BC" w:rsidRPr="00174DA2" w:rsidRDefault="00E722BC" w:rsidP="004C5764">
      <w:pPr>
        <w:tabs>
          <w:tab w:val="left" w:pos="0"/>
        </w:tabs>
        <w:rPr>
          <w:rFonts w:ascii="Times New Roman" w:hAnsi="Times New Roman"/>
          <w:b/>
          <w:sz w:val="28"/>
          <w:szCs w:val="28"/>
        </w:rPr>
      </w:pPr>
      <w:r w:rsidRPr="00174DA2">
        <w:rPr>
          <w:rFonts w:ascii="Times New Roman" w:hAnsi="Times New Roman"/>
          <w:sz w:val="24"/>
          <w:szCs w:val="24"/>
        </w:rPr>
        <w:t xml:space="preserve">   </w:t>
      </w:r>
      <w:r w:rsidRPr="00174DA2">
        <w:rPr>
          <w:rFonts w:ascii="Times New Roman" w:hAnsi="Times New Roman"/>
          <w:b/>
          <w:sz w:val="28"/>
          <w:szCs w:val="28"/>
        </w:rPr>
        <w:t>Ученику  школы</w:t>
      </w:r>
      <w:r w:rsidR="004C5764">
        <w:rPr>
          <w:rFonts w:ascii="Times New Roman" w:hAnsi="Times New Roman"/>
          <w:b/>
          <w:sz w:val="28"/>
          <w:szCs w:val="28"/>
        </w:rPr>
        <w:t xml:space="preserve"> </w:t>
      </w:r>
      <w:r w:rsidRPr="00174DA2">
        <w:rPr>
          <w:rFonts w:ascii="Times New Roman" w:hAnsi="Times New Roman"/>
          <w:b/>
          <w:sz w:val="28"/>
          <w:szCs w:val="28"/>
        </w:rPr>
        <w:t>должны быть присущи такие качества личности, как:</w:t>
      </w:r>
    </w:p>
    <w:p w:rsidR="00E722BC" w:rsidRPr="00174DA2" w:rsidRDefault="00E722BC" w:rsidP="00E722BC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гуманистическое отношение к окружающему миру;</w:t>
      </w:r>
    </w:p>
    <w:p w:rsidR="00E722BC" w:rsidRPr="00174DA2" w:rsidRDefault="00E722BC" w:rsidP="00E722BC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нравственность, высокий культурный уровень;</w:t>
      </w:r>
    </w:p>
    <w:p w:rsidR="00E722BC" w:rsidRPr="00174DA2" w:rsidRDefault="00E722BC" w:rsidP="00E722BC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гражданственность, патриотизм;</w:t>
      </w:r>
    </w:p>
    <w:p w:rsidR="00E722BC" w:rsidRPr="00174DA2" w:rsidRDefault="00E722BC" w:rsidP="00E722BC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физическое здоровье.</w:t>
      </w:r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722BC" w:rsidRPr="00174DA2" w:rsidRDefault="00E722BC" w:rsidP="00E722BC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     Цель и задачи:</w:t>
      </w:r>
    </w:p>
    <w:p w:rsidR="00E722BC" w:rsidRPr="00174DA2" w:rsidRDefault="00E722BC" w:rsidP="00E722B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     </w:t>
      </w:r>
      <w:r w:rsidRPr="00174DA2">
        <w:rPr>
          <w:rFonts w:ascii="Times New Roman" w:hAnsi="Times New Roman"/>
          <w:sz w:val="24"/>
          <w:szCs w:val="24"/>
        </w:rPr>
        <w:t>Воспитательная система создается усилиями всех участников образовательного процесса: учителями, детьми, родителями. В процессе их взаимодействия формируются ее цели и задачи, определяются пути их реализации, организуется деятельность.</w:t>
      </w:r>
    </w:p>
    <w:p w:rsidR="00E722BC" w:rsidRPr="00174DA2" w:rsidRDefault="00E722BC" w:rsidP="00E722BC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     Цель:</w:t>
      </w:r>
    </w:p>
    <w:p w:rsidR="00E722BC" w:rsidRPr="00174DA2" w:rsidRDefault="00E722BC" w:rsidP="00E722B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          </w:t>
      </w:r>
      <w:r w:rsidRPr="00174DA2">
        <w:rPr>
          <w:rFonts w:ascii="Times New Roman" w:hAnsi="Times New Roman"/>
          <w:sz w:val="24"/>
          <w:szCs w:val="24"/>
        </w:rPr>
        <w:t>Создание условий для развития высокообразованной, гуманистически направленной личности.</w:t>
      </w:r>
    </w:p>
    <w:p w:rsidR="00E722BC" w:rsidRPr="00174DA2" w:rsidRDefault="00E722BC" w:rsidP="00E722BC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         Задачи:</w:t>
      </w:r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- содействие формированию сознательного отношения ребенка к своему здоровью, как естественной основе умственного, физического, трудового и нравственного развития;</w:t>
      </w:r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- организация воспитательного пространства через детские объединения, где учащиеся развивают свои способности и склонности</w:t>
      </w:r>
    </w:p>
    <w:p w:rsidR="00E722BC" w:rsidRPr="00174DA2" w:rsidRDefault="0007277D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74DA2">
        <w:rPr>
          <w:rFonts w:ascii="Times New Roman" w:hAnsi="Times New Roman"/>
          <w:b/>
          <w:sz w:val="28"/>
          <w:szCs w:val="28"/>
        </w:rPr>
        <w:t xml:space="preserve">             </w:t>
      </w:r>
      <w:r w:rsidR="00E722BC" w:rsidRPr="00174DA2">
        <w:rPr>
          <w:rFonts w:ascii="Times New Roman" w:hAnsi="Times New Roman"/>
          <w:b/>
          <w:sz w:val="28"/>
          <w:szCs w:val="28"/>
        </w:rPr>
        <w:t>Модель воспитательной системы   школы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1800"/>
        <w:gridCol w:w="1800"/>
        <w:gridCol w:w="1620"/>
        <w:gridCol w:w="3445"/>
      </w:tblGrid>
      <w:tr w:rsidR="00E722BC" w:rsidRPr="00174DA2" w:rsidTr="004C5D4B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BC" w:rsidRPr="00174DA2" w:rsidRDefault="00E722BC" w:rsidP="004C5D4B">
            <w:pPr>
              <w:pStyle w:val="a4"/>
              <w:jc w:val="center"/>
              <w:rPr>
                <w:b/>
                <w:color w:val="auto"/>
              </w:rPr>
            </w:pPr>
            <w:r w:rsidRPr="00174DA2">
              <w:rPr>
                <w:b/>
                <w:color w:val="auto"/>
              </w:rPr>
              <w:t>Ступени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BC" w:rsidRPr="00174DA2" w:rsidRDefault="00E722BC" w:rsidP="004C5D4B">
            <w:pPr>
              <w:pStyle w:val="a4"/>
              <w:jc w:val="center"/>
              <w:rPr>
                <w:b/>
                <w:color w:val="auto"/>
              </w:rPr>
            </w:pPr>
            <w:r w:rsidRPr="00174DA2">
              <w:rPr>
                <w:b/>
                <w:color w:val="auto"/>
              </w:rPr>
              <w:t>Ведущие потребности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BC" w:rsidRPr="00174DA2" w:rsidRDefault="00E722BC" w:rsidP="004C5D4B">
            <w:pPr>
              <w:pStyle w:val="a4"/>
              <w:jc w:val="center"/>
              <w:rPr>
                <w:b/>
                <w:color w:val="auto"/>
              </w:rPr>
            </w:pPr>
            <w:r w:rsidRPr="00174DA2">
              <w:rPr>
                <w:b/>
                <w:color w:val="auto"/>
              </w:rPr>
              <w:t>Потенциал личностного развития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BC" w:rsidRPr="00174DA2" w:rsidRDefault="00E722BC" w:rsidP="004C5D4B">
            <w:pPr>
              <w:pStyle w:val="a4"/>
              <w:jc w:val="center"/>
              <w:rPr>
                <w:b/>
                <w:color w:val="auto"/>
              </w:rPr>
            </w:pPr>
            <w:r w:rsidRPr="00174DA2">
              <w:rPr>
                <w:b/>
                <w:color w:val="auto"/>
              </w:rPr>
              <w:t>Цели, задачи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BC" w:rsidRPr="00174DA2" w:rsidRDefault="00E722BC" w:rsidP="004C5D4B">
            <w:pPr>
              <w:pStyle w:val="a4"/>
              <w:jc w:val="center"/>
              <w:rPr>
                <w:b/>
                <w:color w:val="auto"/>
              </w:rPr>
            </w:pPr>
            <w:r w:rsidRPr="00174DA2">
              <w:rPr>
                <w:b/>
                <w:color w:val="auto"/>
              </w:rPr>
              <w:t>Виды деятельности</w:t>
            </w:r>
          </w:p>
        </w:tc>
      </w:tr>
      <w:tr w:rsidR="00E722BC" w:rsidRPr="00174DA2" w:rsidTr="004C5D4B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BC" w:rsidRPr="00174DA2" w:rsidRDefault="00E722BC" w:rsidP="004C5D4B">
            <w:pPr>
              <w:pStyle w:val="a4"/>
              <w:jc w:val="center"/>
              <w:rPr>
                <w:color w:val="auto"/>
              </w:rPr>
            </w:pPr>
            <w:r w:rsidRPr="00174DA2">
              <w:rPr>
                <w:b/>
                <w:i/>
                <w:color w:val="auto"/>
              </w:rPr>
              <w:t>1 ступень</w:t>
            </w:r>
          </w:p>
          <w:p w:rsidR="00E722BC" w:rsidRPr="00174DA2" w:rsidRDefault="00E722BC" w:rsidP="004C5764">
            <w:pPr>
              <w:pStyle w:val="a4"/>
              <w:jc w:val="center"/>
              <w:rPr>
                <w:color w:val="auto"/>
              </w:rPr>
            </w:pPr>
            <w:r w:rsidRPr="00174DA2">
              <w:rPr>
                <w:color w:val="auto"/>
              </w:rPr>
              <w:t xml:space="preserve">1 – 4 классы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BC" w:rsidRPr="00174DA2" w:rsidRDefault="00E722BC" w:rsidP="004C5D4B">
            <w:pPr>
              <w:pStyle w:val="a4"/>
              <w:jc w:val="center"/>
              <w:rPr>
                <w:color w:val="auto"/>
              </w:rPr>
            </w:pPr>
            <w:r w:rsidRPr="00174DA2">
              <w:rPr>
                <w:color w:val="auto"/>
              </w:rPr>
              <w:t>Соответствовать роли школьника, быть успешным в учебе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BC" w:rsidRPr="00174DA2" w:rsidRDefault="00E722BC" w:rsidP="004C5D4B">
            <w:pPr>
              <w:pStyle w:val="a4"/>
              <w:jc w:val="center"/>
              <w:rPr>
                <w:color w:val="auto"/>
              </w:rPr>
            </w:pPr>
            <w:r w:rsidRPr="00174DA2">
              <w:rPr>
                <w:color w:val="auto"/>
              </w:rPr>
              <w:t>Осознанное отношение к общению и совместной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BC" w:rsidRPr="00174DA2" w:rsidRDefault="00E722BC" w:rsidP="004C5D4B">
            <w:pPr>
              <w:pStyle w:val="a4"/>
              <w:jc w:val="center"/>
              <w:rPr>
                <w:color w:val="auto"/>
              </w:rPr>
            </w:pPr>
            <w:r w:rsidRPr="00174DA2">
              <w:rPr>
                <w:color w:val="auto"/>
              </w:rPr>
              <w:t>Создание благоприятных условий для успешной адаптации, развитие любознательности, формирование навыков общения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BC" w:rsidRPr="00174DA2" w:rsidRDefault="00E722BC" w:rsidP="004C5D4B">
            <w:pPr>
              <w:pStyle w:val="a4"/>
              <w:rPr>
                <w:color w:val="auto"/>
              </w:rPr>
            </w:pPr>
            <w:r w:rsidRPr="00174DA2">
              <w:rPr>
                <w:color w:val="auto"/>
              </w:rPr>
              <w:t>Совместная познавательная и игровая деятельность</w:t>
            </w:r>
          </w:p>
        </w:tc>
      </w:tr>
    </w:tbl>
    <w:p w:rsidR="00E722BC" w:rsidRPr="00174DA2" w:rsidRDefault="00E722BC" w:rsidP="004C5764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</w:p>
    <w:p w:rsidR="00E722BC" w:rsidRPr="00174DA2" w:rsidRDefault="00E722BC" w:rsidP="00E722BC">
      <w:pPr>
        <w:tabs>
          <w:tab w:val="left" w:pos="0"/>
        </w:tabs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74DA2">
        <w:rPr>
          <w:rFonts w:ascii="Times New Roman" w:hAnsi="Times New Roman"/>
          <w:b/>
          <w:sz w:val="28"/>
          <w:szCs w:val="28"/>
        </w:rPr>
        <w:lastRenderedPageBreak/>
        <w:t>Содержание воспитания</w:t>
      </w:r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Исходя из цели и задач, в школе организуется такая воспитательная среда, которая предоставляет каждому ребенку возможность выбора различных видов занятий и творческой деятельности, соответствующих личным потребностям.</w:t>
      </w:r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4"/>
        <w:gridCol w:w="4786"/>
      </w:tblGrid>
      <w:tr w:rsidR="00E722BC" w:rsidRPr="00174DA2" w:rsidTr="004C5D4B">
        <w:tc>
          <w:tcPr>
            <w:tcW w:w="4785" w:type="dxa"/>
          </w:tcPr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DA2">
              <w:rPr>
                <w:rFonts w:ascii="Times New Roman" w:hAnsi="Times New Roman"/>
                <w:b/>
                <w:sz w:val="24"/>
                <w:szCs w:val="24"/>
              </w:rPr>
              <w:t>Воспитание</w:t>
            </w:r>
          </w:p>
        </w:tc>
        <w:tc>
          <w:tcPr>
            <w:tcW w:w="4786" w:type="dxa"/>
          </w:tcPr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DA2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E722BC" w:rsidRPr="00174DA2" w:rsidTr="004C5D4B">
        <w:tc>
          <w:tcPr>
            <w:tcW w:w="4785" w:type="dxa"/>
          </w:tcPr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Умственное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Гражданское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Нравственное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Правовое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Половое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Семейное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Экологическое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Трудовое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Эстетическое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Физическое</w:t>
            </w:r>
          </w:p>
        </w:tc>
        <w:tc>
          <w:tcPr>
            <w:tcW w:w="4786" w:type="dxa"/>
          </w:tcPr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Интеллектуальная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Познавательная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Трудовая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Художественная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Физкультурно-оздоровительная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22BC" w:rsidRPr="00174DA2" w:rsidRDefault="00E722BC" w:rsidP="00E722BC">
      <w:pPr>
        <w:tabs>
          <w:tab w:val="left" w:pos="0"/>
        </w:tabs>
        <w:ind w:firstLine="540"/>
        <w:rPr>
          <w:rFonts w:ascii="Times New Roman" w:hAnsi="Times New Roman"/>
          <w:sz w:val="24"/>
          <w:szCs w:val="24"/>
        </w:rPr>
      </w:pPr>
    </w:p>
    <w:p w:rsidR="00E722BC" w:rsidRPr="00174DA2" w:rsidRDefault="00E722BC" w:rsidP="00E722BC">
      <w:pPr>
        <w:tabs>
          <w:tab w:val="left" w:pos="0"/>
        </w:tabs>
        <w:ind w:firstLine="540"/>
        <w:rPr>
          <w:rFonts w:ascii="Times New Roman" w:hAnsi="Times New Roman"/>
          <w:b/>
          <w:sz w:val="28"/>
          <w:szCs w:val="28"/>
        </w:rPr>
      </w:pPr>
      <w:r w:rsidRPr="00174DA2">
        <w:rPr>
          <w:rFonts w:ascii="Times New Roman" w:hAnsi="Times New Roman"/>
          <w:b/>
          <w:sz w:val="28"/>
          <w:szCs w:val="28"/>
        </w:rPr>
        <w:t>Организация воспитывающей деятельности  базируется на следующих принципах:</w:t>
      </w:r>
    </w:p>
    <w:p w:rsidR="00E722BC" w:rsidRPr="00174DA2" w:rsidRDefault="00E722BC" w:rsidP="00E722BC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приоритет нравственных общечеловеческих ценностей:</w:t>
      </w:r>
    </w:p>
    <w:p w:rsidR="00E722BC" w:rsidRPr="00174DA2" w:rsidRDefault="00E722BC" w:rsidP="00E722BC">
      <w:pPr>
        <w:tabs>
          <w:tab w:val="left" w:pos="0"/>
        </w:tabs>
        <w:ind w:firstLine="540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добро, уважение, ответственность, готовность прийти на помощь, старательность, добросовестность;</w:t>
      </w:r>
    </w:p>
    <w:p w:rsidR="00E722BC" w:rsidRPr="00174DA2" w:rsidRDefault="00E722BC" w:rsidP="00E722BC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природосоответствие воспитания:</w:t>
      </w:r>
    </w:p>
    <w:p w:rsidR="00E722BC" w:rsidRPr="00174DA2" w:rsidRDefault="00E722BC" w:rsidP="00E722BC">
      <w:pPr>
        <w:tabs>
          <w:tab w:val="left" w:pos="0"/>
        </w:tabs>
        <w:ind w:firstLine="540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опора на природу ребенка, его врожденные психофизиологические особенности; возможности;</w:t>
      </w:r>
    </w:p>
    <w:p w:rsidR="00E722BC" w:rsidRPr="00174DA2" w:rsidRDefault="00E722BC" w:rsidP="00E722BC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демократизм и гуманизм;</w:t>
      </w:r>
    </w:p>
    <w:p w:rsidR="00E722BC" w:rsidRPr="00174DA2" w:rsidRDefault="00E722BC" w:rsidP="00E722BC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опора на лучшее в человеке;</w:t>
      </w:r>
    </w:p>
    <w:p w:rsidR="00E722BC" w:rsidRPr="00174DA2" w:rsidRDefault="00E722BC" w:rsidP="00E722BC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системность воспитания.</w:t>
      </w:r>
    </w:p>
    <w:p w:rsidR="00E722BC" w:rsidRPr="00174DA2" w:rsidRDefault="00E722BC" w:rsidP="00E722BC">
      <w:pPr>
        <w:tabs>
          <w:tab w:val="left" w:pos="0"/>
        </w:tabs>
        <w:ind w:firstLine="540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Реализация цели воспитания школьников возможна при выполнении следующих условий:</w:t>
      </w:r>
    </w:p>
    <w:p w:rsidR="00E722BC" w:rsidRPr="00174DA2" w:rsidRDefault="00E722BC" w:rsidP="00E722BC">
      <w:pPr>
        <w:numPr>
          <w:ilvl w:val="0"/>
          <w:numId w:val="1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организация интересной внеурочной деятельности;</w:t>
      </w:r>
    </w:p>
    <w:p w:rsidR="00E722BC" w:rsidRPr="00174DA2" w:rsidRDefault="00E722BC" w:rsidP="00E722BC">
      <w:pPr>
        <w:numPr>
          <w:ilvl w:val="0"/>
          <w:numId w:val="1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обеспечение заинтересованности родителей в творческой деятельности их детей, использование в работе их опыта и помощи;</w:t>
      </w:r>
    </w:p>
    <w:p w:rsidR="00E722BC" w:rsidRPr="00174DA2" w:rsidRDefault="00E722BC" w:rsidP="00E722BC">
      <w:pPr>
        <w:tabs>
          <w:tab w:val="left" w:pos="0"/>
        </w:tabs>
        <w:spacing w:after="0" w:line="240" w:lineRule="auto"/>
        <w:ind w:left="1305"/>
        <w:rPr>
          <w:rFonts w:ascii="Times New Roman" w:hAnsi="Times New Roman"/>
          <w:sz w:val="24"/>
          <w:szCs w:val="24"/>
        </w:rPr>
      </w:pPr>
    </w:p>
    <w:p w:rsidR="00E722BC" w:rsidRPr="00174DA2" w:rsidRDefault="00E722BC" w:rsidP="00E722BC">
      <w:pPr>
        <w:tabs>
          <w:tab w:val="left" w:pos="0"/>
        </w:tabs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74DA2">
        <w:rPr>
          <w:rFonts w:ascii="Times New Roman" w:hAnsi="Times New Roman"/>
          <w:b/>
          <w:sz w:val="28"/>
          <w:szCs w:val="28"/>
        </w:rPr>
        <w:lastRenderedPageBreak/>
        <w:t>Для реализации цели и задач воспитания и самовоспитания необходимо использовать нижеследующие методы: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E722BC" w:rsidRPr="00174DA2" w:rsidTr="004C5D4B">
        <w:tc>
          <w:tcPr>
            <w:tcW w:w="4785" w:type="dxa"/>
          </w:tcPr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DA2">
              <w:rPr>
                <w:rFonts w:ascii="Times New Roman" w:hAnsi="Times New Roman"/>
                <w:b/>
                <w:sz w:val="24"/>
                <w:szCs w:val="24"/>
              </w:rPr>
              <w:t>Наименование методов</w:t>
            </w:r>
          </w:p>
        </w:tc>
        <w:tc>
          <w:tcPr>
            <w:tcW w:w="4786" w:type="dxa"/>
          </w:tcPr>
          <w:p w:rsidR="00E722BC" w:rsidRPr="00174DA2" w:rsidRDefault="00E722BC" w:rsidP="004C5D4B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DA2">
              <w:rPr>
                <w:rFonts w:ascii="Times New Roman" w:hAnsi="Times New Roman"/>
                <w:b/>
                <w:sz w:val="24"/>
                <w:szCs w:val="24"/>
              </w:rPr>
              <w:t>Содержание методов</w:t>
            </w:r>
          </w:p>
        </w:tc>
      </w:tr>
      <w:tr w:rsidR="00E722BC" w:rsidRPr="00174DA2" w:rsidTr="004C5D4B">
        <w:tc>
          <w:tcPr>
            <w:tcW w:w="4785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 xml:space="preserve">Диагностические </w:t>
            </w:r>
          </w:p>
        </w:tc>
        <w:tc>
          <w:tcPr>
            <w:tcW w:w="4786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Изучение                                                           Наблюдение                                                                  Беседа                                                                                            Составление характеристик</w:t>
            </w:r>
          </w:p>
        </w:tc>
      </w:tr>
      <w:tr w:rsidR="00E722BC" w:rsidRPr="00174DA2" w:rsidTr="004C5D4B">
        <w:tc>
          <w:tcPr>
            <w:tcW w:w="4785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организационные</w:t>
            </w:r>
          </w:p>
        </w:tc>
        <w:tc>
          <w:tcPr>
            <w:tcW w:w="4786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Организация коллектива                                                Регулирование ролей                                                Регулирование ответственной зависимости</w:t>
            </w:r>
          </w:p>
        </w:tc>
      </w:tr>
      <w:tr w:rsidR="00E722BC" w:rsidRPr="00174DA2" w:rsidTr="004C5D4B">
        <w:tc>
          <w:tcPr>
            <w:tcW w:w="4785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Коммуникативные – это установление с учащимися воспитательного контакта, т</w:t>
            </w:r>
            <w:proofErr w:type="gramStart"/>
            <w:r w:rsidRPr="00174DA2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174DA2">
              <w:rPr>
                <w:rFonts w:ascii="Times New Roman" w:hAnsi="Times New Roman"/>
                <w:sz w:val="24"/>
                <w:szCs w:val="24"/>
              </w:rPr>
              <w:t xml:space="preserve"> взаимопонимания, доверия, согласия и сотрудничества</w:t>
            </w:r>
          </w:p>
        </w:tc>
        <w:tc>
          <w:tcPr>
            <w:tcW w:w="4786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 xml:space="preserve">Выбор «спорных позиций» (опора на </w:t>
            </w:r>
            <w:proofErr w:type="gramStart"/>
            <w:r w:rsidRPr="00174DA2">
              <w:rPr>
                <w:rFonts w:ascii="Times New Roman" w:hAnsi="Times New Roman"/>
                <w:sz w:val="24"/>
                <w:szCs w:val="24"/>
              </w:rPr>
              <w:t>положительное</w:t>
            </w:r>
            <w:proofErr w:type="gramEnd"/>
            <w:r w:rsidRPr="00174DA2">
              <w:rPr>
                <w:rFonts w:ascii="Times New Roman" w:hAnsi="Times New Roman"/>
                <w:sz w:val="24"/>
                <w:szCs w:val="24"/>
              </w:rPr>
              <w:t>);                                                Доверительные отношения.</w:t>
            </w:r>
          </w:p>
        </w:tc>
      </w:tr>
      <w:tr w:rsidR="00E722BC" w:rsidRPr="00174DA2" w:rsidTr="004C5D4B">
        <w:tc>
          <w:tcPr>
            <w:tcW w:w="4785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Методы формирующего воздействия</w:t>
            </w:r>
          </w:p>
        </w:tc>
        <w:tc>
          <w:tcPr>
            <w:tcW w:w="4786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Создание проблемных воспитывающих ситуаций                                                                       Формирование сознания, опыта</w:t>
            </w:r>
          </w:p>
        </w:tc>
      </w:tr>
      <w:tr w:rsidR="00E722BC" w:rsidRPr="00174DA2" w:rsidTr="004C5D4B">
        <w:tc>
          <w:tcPr>
            <w:tcW w:w="4785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Методы координации и коррекции</w:t>
            </w:r>
          </w:p>
        </w:tc>
        <w:tc>
          <w:tcPr>
            <w:tcW w:w="4786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Выработка единых требований к учащимся                             Корректирование</w:t>
            </w:r>
          </w:p>
        </w:tc>
      </w:tr>
      <w:tr w:rsidR="00E722BC" w:rsidRPr="00174DA2" w:rsidTr="004C5D4B">
        <w:tc>
          <w:tcPr>
            <w:tcW w:w="4785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Методы совершенствования</w:t>
            </w:r>
          </w:p>
        </w:tc>
        <w:tc>
          <w:tcPr>
            <w:tcW w:w="4786" w:type="dxa"/>
          </w:tcPr>
          <w:p w:rsidR="00E722BC" w:rsidRPr="00174DA2" w:rsidRDefault="00E722BC" w:rsidP="004C5D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174DA2">
              <w:rPr>
                <w:rFonts w:ascii="Times New Roman" w:hAnsi="Times New Roman"/>
                <w:sz w:val="24"/>
                <w:szCs w:val="24"/>
              </w:rPr>
              <w:t>Изучение новых достижений науки, передового опыта                                                    Опытная и экспериментальная работа                        Обобщение результатов</w:t>
            </w:r>
          </w:p>
        </w:tc>
      </w:tr>
    </w:tbl>
    <w:p w:rsidR="00E722BC" w:rsidRPr="00174DA2" w:rsidRDefault="00E722BC" w:rsidP="00E722BC">
      <w:pPr>
        <w:rPr>
          <w:rFonts w:ascii="Times New Roman" w:hAnsi="Times New Roman"/>
          <w:sz w:val="24"/>
          <w:szCs w:val="24"/>
        </w:rPr>
      </w:pPr>
    </w:p>
    <w:p w:rsidR="00E722BC" w:rsidRPr="00174DA2" w:rsidRDefault="00E722BC" w:rsidP="00E722BC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174DA2">
        <w:rPr>
          <w:rFonts w:ascii="Times New Roman" w:hAnsi="Times New Roman"/>
          <w:sz w:val="28"/>
          <w:szCs w:val="28"/>
        </w:rPr>
        <w:t xml:space="preserve">                             </w:t>
      </w:r>
      <w:r w:rsidRPr="00174DA2">
        <w:rPr>
          <w:rFonts w:ascii="Times New Roman" w:hAnsi="Times New Roman"/>
          <w:b/>
          <w:sz w:val="28"/>
          <w:szCs w:val="28"/>
        </w:rPr>
        <w:t>Этапы построения воспитательной системы:</w:t>
      </w:r>
    </w:p>
    <w:p w:rsidR="00E722BC" w:rsidRPr="00174DA2" w:rsidRDefault="00E722BC" w:rsidP="00E722BC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  <w:u w:val="single"/>
        </w:rPr>
      </w:pPr>
      <w:r w:rsidRPr="00174DA2">
        <w:rPr>
          <w:rFonts w:ascii="Times New Roman" w:hAnsi="Times New Roman"/>
          <w:sz w:val="24"/>
          <w:szCs w:val="24"/>
          <w:u w:val="single"/>
        </w:rPr>
        <w:t xml:space="preserve">Оценочно – прогностический – сентябрь 2011г.– сентябрь </w:t>
      </w:r>
      <w:smartTag w:uri="urn:schemas-microsoft-com:office:smarttags" w:element="metricconverter">
        <w:smartTagPr>
          <w:attr w:name="ProductID" w:val="2012 г"/>
        </w:smartTagPr>
        <w:r w:rsidRPr="00174DA2">
          <w:rPr>
            <w:rFonts w:ascii="Times New Roman" w:hAnsi="Times New Roman"/>
            <w:sz w:val="24"/>
            <w:szCs w:val="24"/>
            <w:u w:val="single"/>
          </w:rPr>
          <w:t>2012 г</w:t>
        </w:r>
      </w:smartTag>
      <w:r w:rsidRPr="00174DA2">
        <w:rPr>
          <w:rFonts w:ascii="Times New Roman" w:hAnsi="Times New Roman"/>
          <w:sz w:val="24"/>
          <w:szCs w:val="24"/>
          <w:u w:val="single"/>
        </w:rPr>
        <w:t>.</w:t>
      </w:r>
    </w:p>
    <w:p w:rsidR="00E722BC" w:rsidRPr="00174DA2" w:rsidRDefault="00E722BC" w:rsidP="004C5764">
      <w:pPr>
        <w:tabs>
          <w:tab w:val="left" w:pos="0"/>
        </w:tabs>
        <w:ind w:firstLine="540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Цель </w:t>
      </w:r>
      <w:r w:rsidRPr="00174DA2">
        <w:rPr>
          <w:rFonts w:ascii="Times New Roman" w:hAnsi="Times New Roman"/>
          <w:sz w:val="24"/>
          <w:szCs w:val="24"/>
        </w:rPr>
        <w:t>- выявить позитивный опыт воспитания в школе, определить приоритетные направления его развития и разработать концепцию, подготовить условия для организации опытно-экспериментальной работы п</w:t>
      </w:r>
      <w:r w:rsidR="004C5764">
        <w:rPr>
          <w:rFonts w:ascii="Times New Roman" w:hAnsi="Times New Roman"/>
          <w:sz w:val="24"/>
          <w:szCs w:val="24"/>
        </w:rPr>
        <w:t>о теме « Воспитательная система школы</w:t>
      </w:r>
      <w:r w:rsidRPr="00174DA2">
        <w:rPr>
          <w:rFonts w:ascii="Times New Roman" w:hAnsi="Times New Roman"/>
          <w:sz w:val="24"/>
          <w:szCs w:val="24"/>
        </w:rPr>
        <w:t>».</w:t>
      </w:r>
    </w:p>
    <w:p w:rsidR="00E722BC" w:rsidRPr="00174DA2" w:rsidRDefault="00E722BC" w:rsidP="00E722BC">
      <w:pPr>
        <w:tabs>
          <w:tab w:val="left" w:pos="0"/>
        </w:tabs>
        <w:ind w:firstLine="540"/>
        <w:jc w:val="center"/>
        <w:rPr>
          <w:rFonts w:ascii="Times New Roman" w:hAnsi="Times New Roman"/>
          <w:sz w:val="24"/>
          <w:szCs w:val="24"/>
          <w:u w:val="single"/>
        </w:rPr>
      </w:pPr>
      <w:r w:rsidRPr="00174DA2">
        <w:rPr>
          <w:rFonts w:ascii="Times New Roman" w:hAnsi="Times New Roman"/>
          <w:sz w:val="24"/>
          <w:szCs w:val="24"/>
          <w:u w:val="single"/>
        </w:rPr>
        <w:t xml:space="preserve">Организационно – коррекционный – сентябрь </w:t>
      </w:r>
      <w:smartTag w:uri="urn:schemas-microsoft-com:office:smarttags" w:element="metricconverter">
        <w:smartTagPr>
          <w:attr w:name="ProductID" w:val="2012 г"/>
        </w:smartTagPr>
        <w:r w:rsidRPr="00174DA2">
          <w:rPr>
            <w:rFonts w:ascii="Times New Roman" w:hAnsi="Times New Roman"/>
            <w:sz w:val="24"/>
            <w:szCs w:val="24"/>
            <w:u w:val="single"/>
          </w:rPr>
          <w:t>2012 г</w:t>
        </w:r>
      </w:smartTag>
      <w:r w:rsidRPr="00174DA2">
        <w:rPr>
          <w:rFonts w:ascii="Times New Roman" w:hAnsi="Times New Roman"/>
          <w:sz w:val="24"/>
          <w:szCs w:val="24"/>
          <w:u w:val="single"/>
        </w:rPr>
        <w:t xml:space="preserve">. – сентябрь </w:t>
      </w:r>
      <w:smartTag w:uri="urn:schemas-microsoft-com:office:smarttags" w:element="metricconverter">
        <w:smartTagPr>
          <w:attr w:name="ProductID" w:val="2013 г"/>
        </w:smartTagPr>
        <w:r w:rsidRPr="00174DA2">
          <w:rPr>
            <w:rFonts w:ascii="Times New Roman" w:hAnsi="Times New Roman"/>
            <w:sz w:val="24"/>
            <w:szCs w:val="24"/>
            <w:u w:val="single"/>
          </w:rPr>
          <w:t>2013 г</w:t>
        </w:r>
      </w:smartTag>
      <w:r w:rsidRPr="00174DA2">
        <w:rPr>
          <w:rFonts w:ascii="Times New Roman" w:hAnsi="Times New Roman"/>
          <w:sz w:val="24"/>
          <w:szCs w:val="24"/>
          <w:u w:val="single"/>
        </w:rPr>
        <w:t>.</w:t>
      </w:r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Цель </w:t>
      </w:r>
      <w:r w:rsidRPr="00174DA2">
        <w:rPr>
          <w:rFonts w:ascii="Times New Roman" w:hAnsi="Times New Roman"/>
          <w:sz w:val="24"/>
          <w:szCs w:val="24"/>
        </w:rPr>
        <w:t>– реализация программы деятельности, внесение коррективы в концептуальные положения.</w:t>
      </w:r>
    </w:p>
    <w:p w:rsidR="00E722BC" w:rsidRPr="004C5764" w:rsidRDefault="004C5764" w:rsidP="004C5764">
      <w:pPr>
        <w:tabs>
          <w:tab w:val="left" w:pos="0"/>
        </w:tabs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E722BC" w:rsidRPr="004C5764">
        <w:rPr>
          <w:rFonts w:ascii="Times New Roman" w:hAnsi="Times New Roman"/>
          <w:sz w:val="24"/>
          <w:szCs w:val="24"/>
          <w:u w:val="single"/>
        </w:rPr>
        <w:t xml:space="preserve">Обобщающий – сентябрь </w:t>
      </w:r>
      <w:smartTag w:uri="urn:schemas-microsoft-com:office:smarttags" w:element="metricconverter">
        <w:smartTagPr>
          <w:attr w:name="ProductID" w:val="2013 г"/>
        </w:smartTagPr>
        <w:r w:rsidR="00E722BC" w:rsidRPr="004C5764">
          <w:rPr>
            <w:rFonts w:ascii="Times New Roman" w:hAnsi="Times New Roman"/>
            <w:sz w:val="24"/>
            <w:szCs w:val="24"/>
            <w:u w:val="single"/>
          </w:rPr>
          <w:t>2013 г</w:t>
        </w:r>
      </w:smartTag>
      <w:r w:rsidR="00E722BC" w:rsidRPr="004C5764">
        <w:rPr>
          <w:rFonts w:ascii="Times New Roman" w:hAnsi="Times New Roman"/>
          <w:sz w:val="24"/>
          <w:szCs w:val="24"/>
          <w:u w:val="single"/>
        </w:rPr>
        <w:t xml:space="preserve">. – сентябрь </w:t>
      </w:r>
      <w:smartTag w:uri="urn:schemas-microsoft-com:office:smarttags" w:element="metricconverter">
        <w:smartTagPr>
          <w:attr w:name="ProductID" w:val="2015 г"/>
        </w:smartTagPr>
        <w:r w:rsidR="00E722BC" w:rsidRPr="004C5764">
          <w:rPr>
            <w:rFonts w:ascii="Times New Roman" w:hAnsi="Times New Roman"/>
            <w:sz w:val="24"/>
            <w:szCs w:val="24"/>
            <w:u w:val="single"/>
          </w:rPr>
          <w:t>2015 г</w:t>
        </w:r>
      </w:smartTag>
      <w:r w:rsidR="00E722BC" w:rsidRPr="004C5764">
        <w:rPr>
          <w:rFonts w:ascii="Times New Roman" w:hAnsi="Times New Roman"/>
          <w:sz w:val="24"/>
          <w:szCs w:val="24"/>
          <w:u w:val="single"/>
        </w:rPr>
        <w:t>.</w:t>
      </w:r>
    </w:p>
    <w:p w:rsidR="00E722BC" w:rsidRPr="00174DA2" w:rsidRDefault="00E722BC" w:rsidP="00E722BC">
      <w:pPr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lastRenderedPageBreak/>
        <w:t>Цель</w:t>
      </w:r>
      <w:r w:rsidRPr="00174DA2">
        <w:rPr>
          <w:rFonts w:ascii="Times New Roman" w:hAnsi="Times New Roman"/>
          <w:sz w:val="24"/>
          <w:szCs w:val="24"/>
        </w:rPr>
        <w:t xml:space="preserve"> – обобщить позитивный опыт реализации концепции воспитательной системы школы.</w:t>
      </w:r>
    </w:p>
    <w:p w:rsidR="00E722BC" w:rsidRPr="00174DA2" w:rsidRDefault="00E722BC" w:rsidP="00E722BC">
      <w:pPr>
        <w:ind w:firstLine="708"/>
        <w:rPr>
          <w:rFonts w:ascii="Times New Roman" w:hAnsi="Times New Roman"/>
          <w:b/>
          <w:sz w:val="24"/>
          <w:szCs w:val="24"/>
        </w:rPr>
      </w:pPr>
      <w:r w:rsidRPr="00174DA2">
        <w:rPr>
          <w:rFonts w:ascii="Times New Roman" w:hAnsi="Times New Roman"/>
          <w:b/>
          <w:sz w:val="24"/>
          <w:szCs w:val="24"/>
        </w:rPr>
        <w:t xml:space="preserve"> Основные направления воспитательной работы</w:t>
      </w:r>
    </w:p>
    <w:p w:rsidR="00E722BC" w:rsidRPr="00174DA2" w:rsidRDefault="00E722BC" w:rsidP="00E722B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Пропаганда ЗОЖ работа по программе « Здоровый ребенок  школы».</w:t>
      </w:r>
    </w:p>
    <w:p w:rsidR="00E722BC" w:rsidRPr="00174DA2" w:rsidRDefault="00E722BC" w:rsidP="00E722B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Гражданско-патриотическое.</w:t>
      </w:r>
    </w:p>
    <w:p w:rsidR="00E722BC" w:rsidRPr="00174DA2" w:rsidRDefault="00E722BC" w:rsidP="00E722B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Экологическо-краеведческое.</w:t>
      </w:r>
    </w:p>
    <w:p w:rsidR="00E722BC" w:rsidRPr="00174DA2" w:rsidRDefault="00E722BC" w:rsidP="00E722B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Художественно-эстетическое.</w:t>
      </w:r>
    </w:p>
    <w:p w:rsidR="00E722BC" w:rsidRPr="00174DA2" w:rsidRDefault="00E722BC" w:rsidP="00E722B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 xml:space="preserve">Работа </w:t>
      </w:r>
      <w:proofErr w:type="gramStart"/>
      <w:r w:rsidRPr="00174DA2">
        <w:rPr>
          <w:rFonts w:ascii="Times New Roman" w:hAnsi="Times New Roman"/>
          <w:sz w:val="24"/>
          <w:szCs w:val="24"/>
        </w:rPr>
        <w:t>ДОП</w:t>
      </w:r>
      <w:proofErr w:type="gramEnd"/>
      <w:r w:rsidRPr="00174DA2">
        <w:rPr>
          <w:rFonts w:ascii="Times New Roman" w:hAnsi="Times New Roman"/>
          <w:sz w:val="24"/>
          <w:szCs w:val="24"/>
        </w:rPr>
        <w:t xml:space="preserve"> образования.</w:t>
      </w:r>
    </w:p>
    <w:p w:rsidR="00E722BC" w:rsidRPr="00174DA2" w:rsidRDefault="00E722BC" w:rsidP="00E722B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4DA2">
        <w:rPr>
          <w:rFonts w:ascii="Times New Roman" w:hAnsi="Times New Roman"/>
          <w:sz w:val="24"/>
          <w:szCs w:val="24"/>
        </w:rPr>
        <w:t>Работа с семьей.</w:t>
      </w:r>
    </w:p>
    <w:p w:rsidR="00E722BC" w:rsidRDefault="00E722BC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Default="00D53675" w:rsidP="00BF4BDC">
      <w:pPr>
        <w:spacing w:line="360" w:lineRule="auto"/>
        <w:rPr>
          <w:rFonts w:ascii="Times New Roman" w:hAnsi="Times New Roman"/>
          <w:color w:val="0070C0"/>
          <w:sz w:val="24"/>
          <w:szCs w:val="24"/>
        </w:rPr>
      </w:pPr>
    </w:p>
    <w:p w:rsidR="00D53675" w:rsidRPr="0007277D" w:rsidRDefault="0007277D" w:rsidP="00D53675">
      <w:pPr>
        <w:pStyle w:val="2"/>
        <w:pageBreakBefore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                 </w:t>
      </w:r>
      <w:r w:rsidR="00D53675" w:rsidRPr="0007277D">
        <w:rPr>
          <w:rFonts w:ascii="Times New Roman" w:hAnsi="Times New Roman" w:cs="Times New Roman"/>
          <w:color w:val="auto"/>
          <w:sz w:val="28"/>
          <w:szCs w:val="28"/>
        </w:rPr>
        <w:t>Подпрограмма «К стандартам нового поколения»</w:t>
      </w:r>
    </w:p>
    <w:p w:rsidR="00D53675" w:rsidRPr="0007277D" w:rsidRDefault="00D53675" w:rsidP="00D53675">
      <w:pPr>
        <w:pStyle w:val="a6"/>
        <w:ind w:left="5460"/>
        <w:rPr>
          <w:i/>
        </w:rPr>
      </w:pPr>
      <w:r w:rsidRPr="0007277D">
        <w:rPr>
          <w:i/>
        </w:rPr>
        <w:t>Если школа не дает качественного образования, она не имеет права на существование.</w:t>
      </w:r>
    </w:p>
    <w:p w:rsidR="00D53675" w:rsidRPr="0007277D" w:rsidRDefault="00D53675" w:rsidP="00D53675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 xml:space="preserve">Цель: </w:t>
      </w:r>
    </w:p>
    <w:p w:rsidR="00D53675" w:rsidRPr="0007277D" w:rsidRDefault="00D53675" w:rsidP="00D53675">
      <w:pPr>
        <w:pStyle w:val="a9"/>
      </w:pPr>
      <w:r w:rsidRPr="0007277D">
        <w:t>подготовить образовательное учреждение и педагогов начальной ступени общего образования к переходу на стандарт нового поколения.</w:t>
      </w:r>
    </w:p>
    <w:p w:rsidR="00D53675" w:rsidRPr="0007277D" w:rsidRDefault="00D53675" w:rsidP="00D53675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>Задачи:</w:t>
      </w:r>
    </w:p>
    <w:p w:rsidR="00D53675" w:rsidRPr="0007277D" w:rsidRDefault="00D53675" w:rsidP="005C0418">
      <w:pPr>
        <w:pStyle w:val="a6"/>
        <w:numPr>
          <w:ilvl w:val="0"/>
          <w:numId w:val="13"/>
        </w:numPr>
      </w:pPr>
      <w:r w:rsidRPr="0007277D">
        <w:t>Организовать и провести ряд мероприятий, цель которых изучить содержание ФГОС.</w:t>
      </w:r>
    </w:p>
    <w:p w:rsidR="00D53675" w:rsidRPr="0007277D" w:rsidRDefault="00D53675" w:rsidP="005C0418">
      <w:pPr>
        <w:pStyle w:val="a6"/>
        <w:numPr>
          <w:ilvl w:val="0"/>
          <w:numId w:val="13"/>
        </w:numPr>
      </w:pPr>
      <w:r w:rsidRPr="0007277D">
        <w:t>Провести инвентаризацию материально-технической и информационной базы с целью определения ее соответствия Стандарту, разработать программу наращивания необходимых ресурсов и условий для качественного образования детей.</w:t>
      </w:r>
    </w:p>
    <w:p w:rsidR="00D53675" w:rsidRPr="0007277D" w:rsidRDefault="00D53675" w:rsidP="005C0418">
      <w:pPr>
        <w:pStyle w:val="a6"/>
        <w:numPr>
          <w:ilvl w:val="0"/>
          <w:numId w:val="13"/>
        </w:numPr>
      </w:pPr>
      <w:r w:rsidRPr="0007277D">
        <w:t>Разработать проект основной образовательной программы ступени начального общего образования.</w:t>
      </w:r>
    </w:p>
    <w:p w:rsidR="00D53675" w:rsidRPr="0007277D" w:rsidRDefault="00D53675" w:rsidP="005C0418">
      <w:pPr>
        <w:pStyle w:val="a6"/>
        <w:numPr>
          <w:ilvl w:val="0"/>
          <w:numId w:val="13"/>
        </w:numPr>
      </w:pPr>
      <w:r w:rsidRPr="0007277D">
        <w:t>Подготовить проекты рабочих учебных программ по предметам, курсам, дисциплинам и модулям.</w:t>
      </w:r>
    </w:p>
    <w:p w:rsidR="00D53675" w:rsidRPr="0007277D" w:rsidRDefault="00D53675" w:rsidP="005C0418">
      <w:pPr>
        <w:pStyle w:val="a6"/>
        <w:numPr>
          <w:ilvl w:val="0"/>
          <w:numId w:val="13"/>
        </w:numPr>
      </w:pPr>
      <w:r w:rsidRPr="0007277D">
        <w:t>Обеспечить организацию обучения учителей начальных классов на курсах повышения квалификации по новым стандартам.</w:t>
      </w:r>
    </w:p>
    <w:p w:rsidR="00D53675" w:rsidRPr="0007277D" w:rsidRDefault="00D53675" w:rsidP="00D53675">
      <w:pPr>
        <w:pStyle w:val="a6"/>
      </w:pPr>
      <w:r w:rsidRPr="0007277D">
        <w:t>Федеральный государственный стандарт начального общего образования представляет собой совокупность обязательных требований, обязательных при реализации основной образовательной программы начального общего образования образовательным учреждением.</w:t>
      </w:r>
    </w:p>
    <w:p w:rsidR="00D53675" w:rsidRPr="0007277D" w:rsidRDefault="00D53675" w:rsidP="00D53675">
      <w:pPr>
        <w:pStyle w:val="a6"/>
      </w:pPr>
      <w:r w:rsidRPr="0007277D">
        <w:t>В рамках реализации национальной образовательной инициативы «Наша новая школа», образовательное учреждение должно от стандартов, содержащих подробный перечень тем по каждому предмету, перейти на новые стандарты – требования о том, какими должны быть школьные программы, какие результаты должны продемонстрировать дети, какие условия должны быть созданы в школе для достижения этих результатов.</w:t>
      </w:r>
    </w:p>
    <w:p w:rsidR="00D53675" w:rsidRPr="0007277D" w:rsidRDefault="00D53675" w:rsidP="00D53675">
      <w:pPr>
        <w:pStyle w:val="a6"/>
      </w:pPr>
      <w:r w:rsidRPr="0007277D">
        <w:t>Уже в школе дети должны получить возможность раскрыть свои способности, сориентироваться в высокотехнологичном конкурентном мире. Поэтому требования к результатам должны включать не только знания, но и умения их применять. В число таких требований должны войти компетентности, связанные с идеей опережающего развития, все то, что понадобится школьникам и в дальнейшем образовании, и в будущей взрослой жизни.</w:t>
      </w:r>
    </w:p>
    <w:p w:rsidR="00D53675" w:rsidRPr="0007277D" w:rsidRDefault="00D53675" w:rsidP="00D53675">
      <w:pPr>
        <w:pStyle w:val="a6"/>
      </w:pPr>
      <w:r w:rsidRPr="0007277D">
        <w:t>Образовательная программа начального общего образования школы будет иметь соотношение: 80% — обязательная часть основной образовательной программы начального общего образования, 20% — часть, формируемая участниками образовательного процесса. Весомое значение приобретет внеаудиторная занятость учащихся – до 10 часов в неделю в 1 кл.</w:t>
      </w:r>
    </w:p>
    <w:p w:rsidR="00D53675" w:rsidRPr="0007277D" w:rsidRDefault="00D53675" w:rsidP="00D53675">
      <w:pPr>
        <w:pStyle w:val="a6"/>
      </w:pPr>
      <w:proofErr w:type="gramStart"/>
      <w:r w:rsidRPr="0007277D">
        <w:t xml:space="preserve">В связи в вышесказанным, в школе должны быть созданы кадровые, материально-технические и другие условия, обеспечивающие развитие образовательной инфраструктуры в соответствии с требованиями времени. </w:t>
      </w:r>
      <w:proofErr w:type="gramEnd"/>
    </w:p>
    <w:p w:rsidR="00D53675" w:rsidRPr="0007277D" w:rsidRDefault="00D53675" w:rsidP="00D53675">
      <w:pPr>
        <w:pStyle w:val="a6"/>
      </w:pPr>
      <w:r w:rsidRPr="0007277D">
        <w:t xml:space="preserve">В результате выполнения предъявляемых Стандартом требований, на ступени начального общего образования: </w:t>
      </w:r>
    </w:p>
    <w:p w:rsidR="00D53675" w:rsidRPr="0007277D" w:rsidRDefault="00D53675" w:rsidP="005C0418">
      <w:pPr>
        <w:pStyle w:val="a6"/>
        <w:numPr>
          <w:ilvl w:val="0"/>
          <w:numId w:val="15"/>
        </w:numPr>
      </w:pPr>
      <w:r w:rsidRPr="0007277D">
        <w:t>становления основ гражданской идентичности и мировоззрения обучающихся,</w:t>
      </w:r>
    </w:p>
    <w:p w:rsidR="00D53675" w:rsidRPr="0007277D" w:rsidRDefault="00D53675" w:rsidP="005C0418">
      <w:pPr>
        <w:pStyle w:val="a6"/>
        <w:numPr>
          <w:ilvl w:val="0"/>
          <w:numId w:val="15"/>
        </w:numPr>
      </w:pPr>
      <w:r w:rsidRPr="0007277D">
        <w:t>формирования основ умения учиться и способности к организации своей деятельности – умения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процессе,</w:t>
      </w:r>
    </w:p>
    <w:p w:rsidR="00D53675" w:rsidRPr="0007277D" w:rsidRDefault="00D53675" w:rsidP="005C0418">
      <w:pPr>
        <w:pStyle w:val="a6"/>
        <w:numPr>
          <w:ilvl w:val="0"/>
          <w:numId w:val="15"/>
        </w:numPr>
      </w:pPr>
      <w:proofErr w:type="gramStart"/>
      <w:r w:rsidRPr="0007277D">
        <w:lastRenderedPageBreak/>
        <w:t xml:space="preserve">духовно-нравственного развития и воспитания обучающихся, предусматривающего принятие ими моральных норм, нравственных установок, национальных ценностей, </w:t>
      </w:r>
      <w:proofErr w:type="gramEnd"/>
    </w:p>
    <w:p w:rsidR="00D53675" w:rsidRPr="0007277D" w:rsidRDefault="00D53675" w:rsidP="005C0418">
      <w:pPr>
        <w:pStyle w:val="a6"/>
        <w:numPr>
          <w:ilvl w:val="0"/>
          <w:numId w:val="15"/>
        </w:numPr>
      </w:pPr>
      <w:r w:rsidRPr="0007277D">
        <w:t xml:space="preserve">укрепления физического и духовного здоровья </w:t>
      </w:r>
      <w:proofErr w:type="gramStart"/>
      <w:r w:rsidRPr="0007277D">
        <w:t>обучающихся</w:t>
      </w:r>
      <w:proofErr w:type="gramEnd"/>
      <w:r w:rsidRPr="0007277D">
        <w:t>,</w:t>
      </w:r>
    </w:p>
    <w:p w:rsidR="00D53675" w:rsidRPr="0007277D" w:rsidRDefault="00D53675" w:rsidP="005C0418">
      <w:pPr>
        <w:pStyle w:val="a6"/>
        <w:numPr>
          <w:ilvl w:val="0"/>
          <w:numId w:val="15"/>
        </w:numPr>
      </w:pPr>
      <w:r w:rsidRPr="0007277D">
        <w:t>мы получим «портрет выпускника начальной школы».</w:t>
      </w:r>
    </w:p>
    <w:p w:rsidR="00D53675" w:rsidRPr="0007277D" w:rsidRDefault="00D53675" w:rsidP="00D53675">
      <w:pPr>
        <w:pStyle w:val="4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>Портрет выпускника начальной школы:</w:t>
      </w:r>
    </w:p>
    <w:p w:rsidR="00D53675" w:rsidRPr="0007277D" w:rsidRDefault="00D53675" w:rsidP="005C0418">
      <w:pPr>
        <w:pStyle w:val="a6"/>
        <w:numPr>
          <w:ilvl w:val="0"/>
          <w:numId w:val="14"/>
        </w:numPr>
      </w:pPr>
      <w:r w:rsidRPr="0007277D">
        <w:t>любящий свой народ, свой край, свою Родину;</w:t>
      </w:r>
    </w:p>
    <w:p w:rsidR="00D53675" w:rsidRPr="0007277D" w:rsidRDefault="00D53675" w:rsidP="005C0418">
      <w:pPr>
        <w:pStyle w:val="a6"/>
        <w:numPr>
          <w:ilvl w:val="0"/>
          <w:numId w:val="14"/>
        </w:numPr>
      </w:pPr>
      <w:proofErr w:type="gramStart"/>
      <w:r w:rsidRPr="0007277D">
        <w:t>уважающий</w:t>
      </w:r>
      <w:proofErr w:type="gramEnd"/>
      <w:r w:rsidRPr="0007277D">
        <w:t xml:space="preserve"> и принимающий ценности семьи и общества;</w:t>
      </w:r>
    </w:p>
    <w:p w:rsidR="00D53675" w:rsidRPr="0007277D" w:rsidRDefault="00D53675" w:rsidP="005C0418">
      <w:pPr>
        <w:pStyle w:val="a6"/>
        <w:numPr>
          <w:ilvl w:val="0"/>
          <w:numId w:val="14"/>
        </w:numPr>
      </w:pPr>
      <w:r w:rsidRPr="0007277D">
        <w:t>любознательный, активно и заинтересованно познающий мир;</w:t>
      </w:r>
    </w:p>
    <w:p w:rsidR="00D53675" w:rsidRPr="0007277D" w:rsidRDefault="00D53675" w:rsidP="005C0418">
      <w:pPr>
        <w:pStyle w:val="a6"/>
        <w:numPr>
          <w:ilvl w:val="0"/>
          <w:numId w:val="14"/>
        </w:numPr>
      </w:pPr>
      <w:proofErr w:type="gramStart"/>
      <w:r w:rsidRPr="0007277D">
        <w:t>владеющий</w:t>
      </w:r>
      <w:proofErr w:type="gramEnd"/>
      <w:r w:rsidRPr="0007277D">
        <w:t xml:space="preserve"> основами умения учиться, способный к организации собственной деятельности;</w:t>
      </w:r>
    </w:p>
    <w:p w:rsidR="00D53675" w:rsidRPr="0007277D" w:rsidRDefault="00D53675" w:rsidP="005C0418">
      <w:pPr>
        <w:pStyle w:val="a6"/>
        <w:numPr>
          <w:ilvl w:val="0"/>
          <w:numId w:val="14"/>
        </w:numPr>
      </w:pPr>
      <w:proofErr w:type="gramStart"/>
      <w:r w:rsidRPr="0007277D">
        <w:t>готовый</w:t>
      </w:r>
      <w:proofErr w:type="gramEnd"/>
      <w:r w:rsidRPr="0007277D">
        <w:t xml:space="preserve"> самостоятельно действовать и отвечать за свои поступки перед семьей и обществом;</w:t>
      </w:r>
    </w:p>
    <w:p w:rsidR="00D53675" w:rsidRPr="0007277D" w:rsidRDefault="00D53675" w:rsidP="005C0418">
      <w:pPr>
        <w:pStyle w:val="a6"/>
        <w:numPr>
          <w:ilvl w:val="0"/>
          <w:numId w:val="14"/>
        </w:numPr>
      </w:pPr>
      <w:proofErr w:type="gramStart"/>
      <w:r w:rsidRPr="0007277D">
        <w:t>доброжелательный</w:t>
      </w:r>
      <w:proofErr w:type="gramEnd"/>
      <w:r w:rsidRPr="0007277D">
        <w:t>, умеющий слушать и слышать собеседника, обосновывать свою позицию, высказывать свое мнение;</w:t>
      </w:r>
    </w:p>
    <w:p w:rsidR="00D53675" w:rsidRPr="0007277D" w:rsidRDefault="00D53675" w:rsidP="005C0418">
      <w:pPr>
        <w:pStyle w:val="a6"/>
        <w:numPr>
          <w:ilvl w:val="0"/>
          <w:numId w:val="14"/>
        </w:numPr>
      </w:pPr>
      <w:proofErr w:type="gramStart"/>
      <w:r w:rsidRPr="0007277D">
        <w:t>выполняющий</w:t>
      </w:r>
      <w:proofErr w:type="gramEnd"/>
      <w:r w:rsidRPr="0007277D">
        <w:t xml:space="preserve"> правила здорового и безопасного для себя и окружающих образа жизни.</w:t>
      </w:r>
    </w:p>
    <w:p w:rsidR="00D53675" w:rsidRPr="0007277D" w:rsidRDefault="00D53675" w:rsidP="00D53675">
      <w:pPr>
        <w:pStyle w:val="a6"/>
      </w:pPr>
      <w:r w:rsidRPr="0007277D">
        <w:t xml:space="preserve">Финансовое обеспечение будет построено на принципах нормативно-подушевого финансирования; переход на новый Стандарт начального общего образования в крае будет завершен к 1 сентября 2011 года. </w:t>
      </w:r>
    </w:p>
    <w:p w:rsidR="00D53675" w:rsidRPr="0007277D" w:rsidRDefault="00D53675" w:rsidP="00D53675">
      <w:pPr>
        <w:pStyle w:val="a6"/>
        <w:rPr>
          <w:i/>
        </w:rPr>
      </w:pPr>
      <w:r w:rsidRPr="0007277D">
        <w:t xml:space="preserve">В связи с тем, что временной режим перехода на новый ФГОС ограничен и с 2015 года начнет осуществляться переход на новый стандарт основного общего образования, в нашем образовательном учреждении разработана и реализуется </w:t>
      </w:r>
      <w:r w:rsidRPr="0007277D">
        <w:rPr>
          <w:i/>
        </w:rPr>
        <w:t>«Перспективная программа наращивания материально-технических ресурсов».</w:t>
      </w:r>
    </w:p>
    <w:p w:rsidR="00D53675" w:rsidRPr="0007277D" w:rsidRDefault="00D53675" w:rsidP="00D53675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 xml:space="preserve">Цель подпрограммы: </w:t>
      </w:r>
    </w:p>
    <w:p w:rsidR="00D53675" w:rsidRPr="0007277D" w:rsidRDefault="00D53675" w:rsidP="00D53675">
      <w:pPr>
        <w:pStyle w:val="a9"/>
      </w:pPr>
      <w:r w:rsidRPr="0007277D">
        <w:t>обеспечить материально-технические потребности образовательного учреждения в связи с введением ФГОС.</w:t>
      </w:r>
    </w:p>
    <w:p w:rsidR="00D53675" w:rsidRPr="0007277D" w:rsidRDefault="00D53675" w:rsidP="00D53675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>Задачи:</w:t>
      </w:r>
    </w:p>
    <w:p w:rsidR="00D53675" w:rsidRPr="0007277D" w:rsidRDefault="00D53675" w:rsidP="005C0418">
      <w:pPr>
        <w:pStyle w:val="a6"/>
        <w:numPr>
          <w:ilvl w:val="0"/>
          <w:numId w:val="18"/>
        </w:numPr>
      </w:pPr>
      <w:r w:rsidRPr="0007277D">
        <w:t>Пересмотреть сложившуюся систему материально-технического обеспечения учебного процесса ОУ</w:t>
      </w:r>
      <w:proofErr w:type="gramStart"/>
      <w:r w:rsidRPr="0007277D">
        <w:t xml:space="preserve"> .</w:t>
      </w:r>
      <w:proofErr w:type="gramEnd"/>
    </w:p>
    <w:p w:rsidR="00D53675" w:rsidRPr="0007277D" w:rsidRDefault="00D53675" w:rsidP="005C0418">
      <w:pPr>
        <w:pStyle w:val="a6"/>
        <w:numPr>
          <w:ilvl w:val="0"/>
          <w:numId w:val="18"/>
        </w:numPr>
      </w:pPr>
      <w:r w:rsidRPr="0007277D">
        <w:t>Обеспечить переход от репродуктивных форм учебной деятельности к самостоятельным, поисково-исследовательским видам работы.</w:t>
      </w:r>
    </w:p>
    <w:p w:rsidR="00D53675" w:rsidRPr="0007277D" w:rsidRDefault="00D53675" w:rsidP="005C0418">
      <w:pPr>
        <w:pStyle w:val="a6"/>
        <w:numPr>
          <w:ilvl w:val="0"/>
          <w:numId w:val="18"/>
        </w:numPr>
      </w:pPr>
      <w:r w:rsidRPr="0007277D">
        <w:t>Комплексно использовать материально-технические средства обучения.</w:t>
      </w:r>
    </w:p>
    <w:p w:rsidR="00D53675" w:rsidRPr="0007277D" w:rsidRDefault="00D53675" w:rsidP="00D53675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 xml:space="preserve">Ресурсное обеспечение подпрограммы: </w:t>
      </w:r>
    </w:p>
    <w:p w:rsidR="00D53675" w:rsidRPr="0007277D" w:rsidRDefault="00D53675" w:rsidP="00D53675">
      <w:pPr>
        <w:pStyle w:val="a9"/>
      </w:pPr>
      <w:r w:rsidRPr="0007277D">
        <w:t>средства регионального и муниципального бюджета.</w:t>
      </w:r>
    </w:p>
    <w:p w:rsidR="00D53675" w:rsidRPr="0007277D" w:rsidRDefault="00D53675" w:rsidP="00D53675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 xml:space="preserve">Сроки реализации подпрограммы: </w:t>
      </w:r>
    </w:p>
    <w:p w:rsidR="00D53675" w:rsidRPr="0007277D" w:rsidRDefault="00D53675" w:rsidP="00D53675">
      <w:pPr>
        <w:pStyle w:val="a9"/>
      </w:pPr>
      <w:r w:rsidRPr="0007277D">
        <w:t>октябрь 2010 – декабрь 2012 года.</w:t>
      </w:r>
    </w:p>
    <w:p w:rsidR="00D53675" w:rsidRPr="0007277D" w:rsidRDefault="00D53675" w:rsidP="00D53675">
      <w:pPr>
        <w:pStyle w:val="3"/>
        <w:pageBreakBefore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lastRenderedPageBreak/>
        <w:t>Содержание подпрограммы:</w:t>
      </w:r>
    </w:p>
    <w:p w:rsidR="00D53675" w:rsidRPr="0007277D" w:rsidRDefault="00D53675" w:rsidP="005C0418">
      <w:pPr>
        <w:pStyle w:val="4"/>
        <w:numPr>
          <w:ilvl w:val="0"/>
          <w:numId w:val="21"/>
        </w:numPr>
        <w:suppressAutoHyphens/>
        <w:spacing w:before="240" w:after="6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>По</w:t>
      </w:r>
      <w:r w:rsidR="00174DA2">
        <w:rPr>
          <w:rFonts w:ascii="Times New Roman" w:hAnsi="Times New Roman" w:cs="Times New Roman"/>
          <w:color w:val="auto"/>
          <w:sz w:val="24"/>
          <w:szCs w:val="24"/>
        </w:rPr>
        <w:t>дготовительный этап: октябрь 2010</w:t>
      </w:r>
      <w:r w:rsidRPr="0007277D">
        <w:rPr>
          <w:rFonts w:ascii="Times New Roman" w:hAnsi="Times New Roman" w:cs="Times New Roman"/>
          <w:color w:val="auto"/>
          <w:sz w:val="24"/>
          <w:szCs w:val="24"/>
        </w:rPr>
        <w:t xml:space="preserve"> – сентябрь 2011 г.г.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"/>
        <w:gridCol w:w="3553"/>
        <w:gridCol w:w="1170"/>
        <w:gridCol w:w="1950"/>
        <w:gridCol w:w="2293"/>
      </w:tblGrid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53" w:type="dxa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1170" w:type="dxa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50" w:type="dxa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3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Изучение Перечня учебного и компьютерного оборудования для оснащения школы</w:t>
            </w:r>
          </w:p>
        </w:tc>
        <w:tc>
          <w:tcPr>
            <w:tcW w:w="1170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Октябрь 2010</w:t>
            </w:r>
          </w:p>
        </w:tc>
        <w:tc>
          <w:tcPr>
            <w:tcW w:w="1950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Директор, зам. по УВР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Производственное совещание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53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Инвентаризация ресурсного обеспечения образовательного учреждения: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Издание приказа об инвентаризации.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Ревизия материально-технической базы учебных кабинетов в соответствии с Перечнем учебного оборудования для оснащения общеобразовательных учреждений № 03-147 от 01.04.2005.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Паспортизация учебных кабинетов в соответствии с Перечнем.</w:t>
            </w:r>
          </w:p>
        </w:tc>
        <w:tc>
          <w:tcPr>
            <w:tcW w:w="1170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Октябрь 2010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Ноябрь 2010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Декабрь 2010</w:t>
            </w:r>
          </w:p>
        </w:tc>
        <w:tc>
          <w:tcPr>
            <w:tcW w:w="1950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Зав. кабинетами, главный бухгалтер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Зав. кабинетами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53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Ознакомление родительской общественности с требованиями Перечня.</w:t>
            </w:r>
          </w:p>
        </w:tc>
        <w:tc>
          <w:tcPr>
            <w:tcW w:w="1170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Ноябрь 2010</w:t>
            </w:r>
          </w:p>
        </w:tc>
        <w:tc>
          <w:tcPr>
            <w:tcW w:w="1950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Заседание Совета школы</w:t>
            </w:r>
          </w:p>
        </w:tc>
      </w:tr>
    </w:tbl>
    <w:p w:rsidR="00D53675" w:rsidRPr="0007277D" w:rsidRDefault="00D53675" w:rsidP="005C0418">
      <w:pPr>
        <w:pStyle w:val="4"/>
        <w:numPr>
          <w:ilvl w:val="0"/>
          <w:numId w:val="21"/>
        </w:numPr>
        <w:suppressAutoHyphens/>
        <w:spacing w:before="240" w:after="6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>Деятельностный этап: сентябрь 2011-декабрь 2012 г.г.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3439"/>
        <w:gridCol w:w="2137"/>
        <w:gridCol w:w="1906"/>
        <w:gridCol w:w="1933"/>
      </w:tblGrid>
      <w:tr w:rsidR="00D53675" w:rsidRPr="0007277D" w:rsidTr="004C5D4B">
        <w:trPr>
          <w:tblHeader/>
        </w:trPr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39" w:type="dxa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2137" w:type="dxa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Оснащение предметного кабинета начального общего образования (будущий 1 класс) в соответствии с методическими рекомендациями по подготовке к введению нового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ФГОС:</w:t>
            </w:r>
          </w:p>
          <w:p w:rsidR="00D53675" w:rsidRPr="0007277D" w:rsidRDefault="00D53675" w:rsidP="005C041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учебно-методическими материалами;</w:t>
            </w:r>
          </w:p>
          <w:p w:rsidR="00D53675" w:rsidRPr="0007277D" w:rsidRDefault="00D53675" w:rsidP="005C041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техническими средствами обучения;</w:t>
            </w:r>
          </w:p>
          <w:p w:rsidR="00D53675" w:rsidRPr="0007277D" w:rsidRDefault="00D53675" w:rsidP="005C041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учебно-практическим оборудованием;</w:t>
            </w:r>
          </w:p>
          <w:p w:rsidR="00D53675" w:rsidRPr="0007277D" w:rsidRDefault="00D53675" w:rsidP="005C041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мебелью;</w:t>
            </w:r>
          </w:p>
          <w:p w:rsidR="00D53675" w:rsidRPr="0007277D" w:rsidRDefault="00D53675" w:rsidP="005C041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демонстрационными пособиями;</w:t>
            </w:r>
          </w:p>
          <w:p w:rsidR="00D53675" w:rsidRPr="0007277D" w:rsidRDefault="00D53675" w:rsidP="005C041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экранно-звуковыми пособиями;</w:t>
            </w:r>
          </w:p>
          <w:p w:rsidR="00D53675" w:rsidRPr="0007277D" w:rsidRDefault="00D53675" w:rsidP="005C041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цифровыми образовательными пособиями;</w:t>
            </w:r>
          </w:p>
          <w:p w:rsidR="00D53675" w:rsidRPr="0007277D" w:rsidRDefault="00D53675" w:rsidP="005C041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книгопечатной продукцией;</w:t>
            </w:r>
          </w:p>
          <w:p w:rsidR="00D53675" w:rsidRPr="0007277D" w:rsidRDefault="00D53675" w:rsidP="005C0418">
            <w:pPr>
              <w:keepNext/>
              <w:keepLines/>
              <w:numPr>
                <w:ilvl w:val="0"/>
                <w:numId w:val="17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инвентарем для обеспечения школьных перемен.</w:t>
            </w:r>
          </w:p>
        </w:tc>
        <w:tc>
          <w:tcPr>
            <w:tcW w:w="2137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01.09.2011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Директор,  библиотекарь, учителя начальных классов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Средства регионального и муниципального бюджета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39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Обеспечение образовательного процесса для детей с особыми образовательными потребностями:</w:t>
            </w:r>
          </w:p>
          <w:p w:rsidR="00D53675" w:rsidRPr="0007277D" w:rsidRDefault="00D53675" w:rsidP="005C041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учебно-методическими материалами; </w:t>
            </w:r>
          </w:p>
          <w:p w:rsidR="00D53675" w:rsidRPr="0007277D" w:rsidRDefault="00D53675" w:rsidP="005C041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демонстрационными материалами;</w:t>
            </w:r>
          </w:p>
          <w:p w:rsidR="00D53675" w:rsidRPr="0007277D" w:rsidRDefault="00D53675" w:rsidP="005C041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дидактическими играми и раздаточными материалами.</w:t>
            </w:r>
          </w:p>
        </w:tc>
        <w:tc>
          <w:tcPr>
            <w:tcW w:w="2137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В течение года 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Учителя-предметники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Директор, библиотекарь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Учителя-предметники, родители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Бюджетные средства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Замена устаревших персональных компьютеров в кабинете информатики </w:t>
            </w:r>
          </w:p>
        </w:tc>
        <w:tc>
          <w:tcPr>
            <w:tcW w:w="2137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01.09.2011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Средства регионального и муниципального бюджета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39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Приобретение учебного оборудования (мебель)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Сентябрь 2011 – декабрь 2012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Средства регионального и муниципального бюджета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39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Обеспечение кабинета химии необходимым лабораторным оборудованием и реактивами </w:t>
            </w:r>
          </w:p>
        </w:tc>
        <w:tc>
          <w:tcPr>
            <w:tcW w:w="2137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 течение 2011 -2012 уч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ода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Средства регионального и муниципального бюджета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39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Оснащение предметных кабинетов (биологии, географии, литературы, физики, истории) электронными пособиями. </w:t>
            </w:r>
          </w:p>
        </w:tc>
        <w:tc>
          <w:tcPr>
            <w:tcW w:w="2137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 течение 2011 -2012 уч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ода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Директор, библиотекарь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Привлечение бюджетных средств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39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Оснащение кабинета ОБЖ учебно-наглядными и демонстрационными пособиями в соответствии с Перечнем.</w:t>
            </w:r>
          </w:p>
        </w:tc>
        <w:tc>
          <w:tcPr>
            <w:tcW w:w="2137" w:type="dxa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В течение 2012 года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Директор, учитель ОБЖ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Бюджетные средства</w:t>
            </w:r>
          </w:p>
        </w:tc>
      </w:tr>
    </w:tbl>
    <w:p w:rsidR="00D53675" w:rsidRPr="0007277D" w:rsidRDefault="00D53675" w:rsidP="005C0418">
      <w:pPr>
        <w:pStyle w:val="4"/>
        <w:numPr>
          <w:ilvl w:val="0"/>
          <w:numId w:val="21"/>
        </w:numPr>
        <w:suppressAutoHyphens/>
        <w:spacing w:before="240" w:after="6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>Итоговый этап: декабрь 2012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4403"/>
        <w:gridCol w:w="1188"/>
        <w:gridCol w:w="2223"/>
        <w:gridCol w:w="1124"/>
      </w:tblGrid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Инвентаризация ресурсного обеспечения образовательного учреждения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Декабрь 2012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Директор, главный бухгалтер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Анализ имеющегося состояния материально-технической базы ОУ, подготовка проекта плана 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следующие 3 года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Декабрь 2012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Директор, главный бухгалтер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3675" w:rsidRPr="0007277D" w:rsidRDefault="00D53675" w:rsidP="00D53675">
      <w:pPr>
        <w:rPr>
          <w:rFonts w:ascii="Times New Roman" w:hAnsi="Times New Roman"/>
          <w:sz w:val="24"/>
          <w:szCs w:val="24"/>
        </w:rPr>
      </w:pPr>
    </w:p>
    <w:p w:rsidR="00D53675" w:rsidRPr="0007277D" w:rsidRDefault="00D53675" w:rsidP="00D53675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 xml:space="preserve">Ожидаемые результаты реализации подпрограммы: </w:t>
      </w:r>
    </w:p>
    <w:p w:rsidR="00D53675" w:rsidRPr="0007277D" w:rsidRDefault="00D53675" w:rsidP="005C0418">
      <w:pPr>
        <w:pStyle w:val="a6"/>
        <w:numPr>
          <w:ilvl w:val="0"/>
          <w:numId w:val="20"/>
        </w:numPr>
      </w:pPr>
      <w:r w:rsidRPr="0007277D">
        <w:t xml:space="preserve">Оснащение образовательного учреждения, необходимое для перехода школы на организацию процесса обучения в соответствии с требованиями образовательного стандарта общего образования. </w:t>
      </w:r>
    </w:p>
    <w:p w:rsidR="00D53675" w:rsidRPr="0007277D" w:rsidRDefault="00D53675" w:rsidP="005C0418">
      <w:pPr>
        <w:pStyle w:val="a6"/>
        <w:numPr>
          <w:ilvl w:val="0"/>
          <w:numId w:val="20"/>
        </w:numPr>
      </w:pPr>
      <w:r w:rsidRPr="0007277D">
        <w:t xml:space="preserve">Изучение содержания нового ФГОС и разработка необходимых нормативно-правовых </w:t>
      </w:r>
      <w:proofErr w:type="gramStart"/>
      <w:r w:rsidRPr="0007277D">
        <w:t>документов, регламентирующих переход на новый стандарт реализуется</w:t>
      </w:r>
      <w:proofErr w:type="gramEnd"/>
      <w:r w:rsidRPr="0007277D">
        <w:t xml:space="preserve"> по нижеприведенному плану:</w:t>
      </w:r>
    </w:p>
    <w:p w:rsidR="00174DA2" w:rsidRDefault="00174DA2" w:rsidP="00174DA2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</w:p>
    <w:p w:rsidR="00174DA2" w:rsidRPr="00174DA2" w:rsidRDefault="00174DA2" w:rsidP="00174DA2"/>
    <w:p w:rsidR="00174DA2" w:rsidRDefault="00174DA2" w:rsidP="00D53675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D53675" w:rsidRPr="0007277D" w:rsidRDefault="00D53675" w:rsidP="00D53675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>План мероприятий</w:t>
      </w:r>
      <w:r w:rsidRPr="0007277D">
        <w:rPr>
          <w:rFonts w:ascii="Times New Roman" w:hAnsi="Times New Roman" w:cs="Times New Roman"/>
          <w:color w:val="auto"/>
          <w:sz w:val="24"/>
          <w:szCs w:val="24"/>
        </w:rPr>
        <w:br/>
        <w:t>по переходу на Федеральный государственный стандарт второго поколения</w:t>
      </w:r>
    </w:p>
    <w:p w:rsidR="00D53675" w:rsidRPr="0007277D" w:rsidRDefault="00D53675" w:rsidP="00D53675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"/>
        <w:gridCol w:w="3453"/>
        <w:gridCol w:w="1649"/>
        <w:gridCol w:w="1953"/>
        <w:gridCol w:w="1952"/>
      </w:tblGrid>
      <w:tr w:rsidR="00D53675" w:rsidRPr="0007277D" w:rsidTr="004C5D4B">
        <w:trPr>
          <w:tblHeader/>
        </w:trPr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 xml:space="preserve">Сроки исполнения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Форма представления результатов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277D">
              <w:rPr>
                <w:rFonts w:ascii="Times New Roman" w:hAnsi="Times New Roman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Педсовет  «Изучение содержания нового ФГОС»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Февраль,2010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 по УВР, руководитель МО нач.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 классов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Входная педагогическая диагностика.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Март, 2010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Аналитический отчет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Зам. дир. по УВР, учителя будущих первых классов 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Повышение квалификации всех учителей начальной школы в рамках курсовой подготовки.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Поэтапно, с 01.09.2010 по июнь 2013 г.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Свидетельство о повышении квалификации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Зам. дир. по УВР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Утверждение новых тарифно-квалификационных характеристик и должностных инструкций.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Март, 2011г.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Протокол педсовета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Педсовет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«М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>етодологические принципы разработки концепции развития универсальных учебных действий для начальной школы. Возрастные особенности развития личностных универсальных учебных действий у младших школьников».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Май, 2010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Зам. дир. по УВР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Утверждение плана методической работы перехода на ФГОС.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Октябрь,2010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Протокол метод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>овета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Зам. дир. по УВР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Семинар-практикум «Формирование универсальных учебных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действий в начальной школе».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Октябрь, 2011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Открытые уроки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Зам. дир. по УВР, учителя начальной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школы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Внутришкольный конкурс образовательных программ по организации внеурочной деятельности.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Ноябрь-декабрь, 2011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Оптимальная модель организации внеурочной деятельности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Зам. дир. по УВР, учителя начальной школы 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Заявка на УМК и учебные пособия, соответствующие целям опережающего развития.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Январь, 2011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Заявка на учебники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Директор, библиотекарь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Разработка основной образовательной программы начального общего образования.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Январь-март, 2011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Утверждение на педсовете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 по УВР, руководитель МО, учителя нач. школы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Разработка программ отдельных учебных предметов, курсов.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Январь-март, 2011г.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Учителя начальной школы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Разработка программы воспитания и социализации младших школьников.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Март-апрель, 2011 г.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Утверждение на педагогическом совете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 по ВР, старшая вожатая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Круглый стол «Проблемы перехода </w:t>
            </w:r>
            <w:proofErr w:type="gramStart"/>
            <w:r w:rsidRPr="0007277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07277D">
              <w:rPr>
                <w:rFonts w:ascii="Times New Roman" w:hAnsi="Times New Roman"/>
                <w:sz w:val="24"/>
                <w:szCs w:val="24"/>
              </w:rPr>
              <w:t xml:space="preserve"> новый ФГОС НОО».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Апрель, 2011г.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Коррекция разработанных документов и актов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 по УВР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Информирование социума о готовности к переходу на ФГОС и ожидаемых результатах инновации.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Май,2011 г.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Публичный отчет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Создание методической копилки по формированию универсальных учебных действий.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Анализ методической работы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Зам. по УВР</w:t>
            </w:r>
          </w:p>
        </w:tc>
      </w:tr>
      <w:tr w:rsidR="00D53675" w:rsidRPr="0007277D" w:rsidTr="004C5D4B">
        <w:tc>
          <w:tcPr>
            <w:tcW w:w="0" w:type="auto"/>
          </w:tcPr>
          <w:p w:rsidR="00D53675" w:rsidRPr="0007277D" w:rsidRDefault="00D53675" w:rsidP="004C5D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Консультативно-тьюторское сопровождение вхождения в ФГОС НОО.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>План методической работы, ВШК</w:t>
            </w:r>
          </w:p>
        </w:tc>
        <w:tc>
          <w:tcPr>
            <w:tcW w:w="0" w:type="auto"/>
          </w:tcPr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Администрация, </w:t>
            </w:r>
          </w:p>
          <w:p w:rsidR="00D53675" w:rsidRPr="0007277D" w:rsidRDefault="00D53675" w:rsidP="004C5D4B">
            <w:pPr>
              <w:rPr>
                <w:rFonts w:ascii="Times New Roman" w:hAnsi="Times New Roman"/>
                <w:sz w:val="24"/>
                <w:szCs w:val="24"/>
              </w:rPr>
            </w:pPr>
            <w:r w:rsidRPr="0007277D">
              <w:rPr>
                <w:rFonts w:ascii="Times New Roman" w:hAnsi="Times New Roman"/>
                <w:sz w:val="24"/>
                <w:szCs w:val="24"/>
              </w:rPr>
              <w:t xml:space="preserve">учителя, прошедшие </w:t>
            </w:r>
            <w:r w:rsidRPr="0007277D">
              <w:rPr>
                <w:rFonts w:ascii="Times New Roman" w:hAnsi="Times New Roman"/>
                <w:sz w:val="24"/>
                <w:szCs w:val="24"/>
              </w:rPr>
              <w:lastRenderedPageBreak/>
              <w:t>курсовую подготовку</w:t>
            </w:r>
          </w:p>
        </w:tc>
      </w:tr>
    </w:tbl>
    <w:p w:rsidR="00D53675" w:rsidRPr="0007277D" w:rsidRDefault="00D53675" w:rsidP="00D53675">
      <w:pPr>
        <w:jc w:val="both"/>
        <w:rPr>
          <w:rFonts w:ascii="Times New Roman" w:hAnsi="Times New Roman"/>
          <w:sz w:val="24"/>
          <w:szCs w:val="24"/>
        </w:rPr>
      </w:pPr>
    </w:p>
    <w:p w:rsidR="00D53675" w:rsidRPr="0007277D" w:rsidRDefault="00D53675" w:rsidP="00D53675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07277D">
        <w:rPr>
          <w:rFonts w:ascii="Times New Roman" w:hAnsi="Times New Roman" w:cs="Times New Roman"/>
          <w:color w:val="auto"/>
          <w:sz w:val="24"/>
          <w:szCs w:val="24"/>
        </w:rPr>
        <w:t>Критерии готовности перехода образовательного учреждения на ФГОС:</w:t>
      </w:r>
    </w:p>
    <w:p w:rsidR="00D53675" w:rsidRPr="0007277D" w:rsidRDefault="00D53675" w:rsidP="005C0418">
      <w:pPr>
        <w:pStyle w:val="a6"/>
        <w:numPr>
          <w:ilvl w:val="0"/>
          <w:numId w:val="19"/>
        </w:numPr>
      </w:pPr>
      <w:r w:rsidRPr="0007277D">
        <w:t>Разработана и утверждена основная образовательная программа начального общего образования.</w:t>
      </w:r>
    </w:p>
    <w:p w:rsidR="00D53675" w:rsidRPr="0007277D" w:rsidRDefault="00D53675" w:rsidP="005C0418">
      <w:pPr>
        <w:pStyle w:val="a6"/>
        <w:numPr>
          <w:ilvl w:val="0"/>
          <w:numId w:val="19"/>
        </w:numPr>
      </w:pPr>
      <w:r w:rsidRPr="0007277D">
        <w:t>Приведена в соответствие с ФГОС нормативно-правовая база образовательного учреждения.</w:t>
      </w:r>
    </w:p>
    <w:p w:rsidR="00D53675" w:rsidRPr="0007277D" w:rsidRDefault="00D53675" w:rsidP="005C0418">
      <w:pPr>
        <w:pStyle w:val="a6"/>
        <w:numPr>
          <w:ilvl w:val="0"/>
          <w:numId w:val="19"/>
        </w:numPr>
      </w:pPr>
      <w:r w:rsidRPr="0007277D">
        <w:t>Утверждены новые тарифно-квалификационные характеристики и должностные инструкции.</w:t>
      </w:r>
    </w:p>
    <w:p w:rsidR="00D53675" w:rsidRPr="0007277D" w:rsidRDefault="00D53675" w:rsidP="005C0418">
      <w:pPr>
        <w:pStyle w:val="a6"/>
        <w:numPr>
          <w:ilvl w:val="0"/>
          <w:numId w:val="19"/>
        </w:numPr>
      </w:pPr>
      <w:r w:rsidRPr="0007277D">
        <w:t>Утвержден в соответствии с ФГОС УМК и список учебных пособий.</w:t>
      </w:r>
    </w:p>
    <w:p w:rsidR="00D53675" w:rsidRPr="0007277D" w:rsidRDefault="00D53675" w:rsidP="005C0418">
      <w:pPr>
        <w:pStyle w:val="a6"/>
        <w:numPr>
          <w:ilvl w:val="0"/>
          <w:numId w:val="19"/>
        </w:numPr>
      </w:pPr>
      <w:r w:rsidRPr="0007277D">
        <w:t>Разработаны локальные акты.</w:t>
      </w:r>
    </w:p>
    <w:p w:rsidR="00D53675" w:rsidRPr="0007277D" w:rsidRDefault="00D53675" w:rsidP="005C0418">
      <w:pPr>
        <w:pStyle w:val="a6"/>
        <w:numPr>
          <w:ilvl w:val="0"/>
          <w:numId w:val="19"/>
        </w:numPr>
      </w:pPr>
      <w:r w:rsidRPr="0007277D">
        <w:t>Определена оптимальная модель организации внеурочной деятельности.</w:t>
      </w:r>
    </w:p>
    <w:p w:rsidR="00D53675" w:rsidRPr="0007277D" w:rsidRDefault="00D53675" w:rsidP="005C0418">
      <w:pPr>
        <w:pStyle w:val="a6"/>
        <w:numPr>
          <w:ilvl w:val="0"/>
          <w:numId w:val="19"/>
        </w:numPr>
      </w:pPr>
      <w:r w:rsidRPr="0007277D">
        <w:t>Разработан план методической работы перехода на ФГОС.</w:t>
      </w:r>
    </w:p>
    <w:p w:rsidR="00D53675" w:rsidRPr="0007277D" w:rsidRDefault="00D53675" w:rsidP="005C0418">
      <w:pPr>
        <w:pStyle w:val="a6"/>
        <w:numPr>
          <w:ilvl w:val="0"/>
          <w:numId w:val="19"/>
        </w:numPr>
      </w:pPr>
      <w:r w:rsidRPr="0007277D">
        <w:t>Осуществлено повышение квалификации всех педагогов начальной школы.</w:t>
      </w:r>
    </w:p>
    <w:p w:rsidR="00D53675" w:rsidRPr="0007277D" w:rsidRDefault="00D53675" w:rsidP="00BF4BD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B1268B" w:rsidRDefault="00B1268B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p w:rsidR="005C0418" w:rsidRDefault="005C0418" w:rsidP="00DD2636">
      <w:pPr>
        <w:rPr>
          <w:rFonts w:ascii="Times New Roman" w:hAnsi="Times New Roman"/>
          <w:sz w:val="24"/>
          <w:szCs w:val="24"/>
        </w:rPr>
      </w:pPr>
    </w:p>
    <w:sectPr w:rsidR="005C0418" w:rsidSect="00DD263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4E85"/>
    <w:multiLevelType w:val="hybridMultilevel"/>
    <w:tmpl w:val="F15E4F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0B9E52E0"/>
    <w:multiLevelType w:val="hybridMultilevel"/>
    <w:tmpl w:val="3A0C38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7F2937"/>
    <w:multiLevelType w:val="hybridMultilevel"/>
    <w:tmpl w:val="E878F01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>
    <w:nsid w:val="125A4485"/>
    <w:multiLevelType w:val="hybridMultilevel"/>
    <w:tmpl w:val="99D027EE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4">
    <w:nsid w:val="13CF2B9A"/>
    <w:multiLevelType w:val="hybridMultilevel"/>
    <w:tmpl w:val="80A8115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E1E2A02"/>
    <w:multiLevelType w:val="hybridMultilevel"/>
    <w:tmpl w:val="5A26F75A"/>
    <w:lvl w:ilvl="0" w:tplc="11BCD55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152D6"/>
    <w:multiLevelType w:val="hybridMultilevel"/>
    <w:tmpl w:val="861E9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E14A69"/>
    <w:multiLevelType w:val="multilevel"/>
    <w:tmpl w:val="D2FA7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CF3CD6"/>
    <w:multiLevelType w:val="hybridMultilevel"/>
    <w:tmpl w:val="4F1EB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0A286A"/>
    <w:multiLevelType w:val="multilevel"/>
    <w:tmpl w:val="3CB69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DD262A"/>
    <w:multiLevelType w:val="hybridMultilevel"/>
    <w:tmpl w:val="806E619E"/>
    <w:lvl w:ilvl="0" w:tplc="DC6244E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4C5419F"/>
    <w:multiLevelType w:val="hybridMultilevel"/>
    <w:tmpl w:val="1D1E5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235DB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A9E2BF5"/>
    <w:multiLevelType w:val="multilevel"/>
    <w:tmpl w:val="4830E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55" w:hanging="72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6D40FB"/>
    <w:multiLevelType w:val="hybridMultilevel"/>
    <w:tmpl w:val="58EA7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7676CC"/>
    <w:multiLevelType w:val="hybridMultilevel"/>
    <w:tmpl w:val="9BC09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6">
    <w:nsid w:val="687C19F4"/>
    <w:multiLevelType w:val="hybridMultilevel"/>
    <w:tmpl w:val="71986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162CC8"/>
    <w:multiLevelType w:val="hybridMultilevel"/>
    <w:tmpl w:val="684821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670D2B"/>
    <w:multiLevelType w:val="hybridMultilevel"/>
    <w:tmpl w:val="AD6C8892"/>
    <w:lvl w:ilvl="0" w:tplc="04190001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9">
    <w:nsid w:val="6FF96CE8"/>
    <w:multiLevelType w:val="multilevel"/>
    <w:tmpl w:val="D51C40C0"/>
    <w:styleLink w:val="-NM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F05DCD"/>
    <w:multiLevelType w:val="multilevel"/>
    <w:tmpl w:val="D51C40C0"/>
    <w:numStyleLink w:val="-NM"/>
  </w:abstractNum>
  <w:abstractNum w:abstractNumId="21">
    <w:nsid w:val="73776F58"/>
    <w:multiLevelType w:val="hybridMultilevel"/>
    <w:tmpl w:val="AB40664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7"/>
  </w:num>
  <w:num w:numId="5">
    <w:abstractNumId w:val="5"/>
  </w:num>
  <w:num w:numId="6">
    <w:abstractNumId w:val="12"/>
  </w:num>
  <w:num w:numId="7">
    <w:abstractNumId w:val="21"/>
  </w:num>
  <w:num w:numId="8">
    <w:abstractNumId w:val="4"/>
  </w:num>
  <w:num w:numId="9">
    <w:abstractNumId w:val="2"/>
  </w:num>
  <w:num w:numId="10">
    <w:abstractNumId w:val="10"/>
  </w:num>
  <w:num w:numId="11">
    <w:abstractNumId w:val="3"/>
  </w:num>
  <w:num w:numId="12">
    <w:abstractNumId w:val="19"/>
  </w:num>
  <w:num w:numId="13">
    <w:abstractNumId w:val="20"/>
  </w:num>
  <w:num w:numId="14">
    <w:abstractNumId w:val="1"/>
  </w:num>
  <w:num w:numId="15">
    <w:abstractNumId w:val="14"/>
  </w:num>
  <w:num w:numId="16">
    <w:abstractNumId w:val="11"/>
  </w:num>
  <w:num w:numId="17">
    <w:abstractNumId w:val="0"/>
  </w:num>
  <w:num w:numId="18">
    <w:abstractNumId w:val="17"/>
  </w:num>
  <w:num w:numId="19">
    <w:abstractNumId w:val="8"/>
  </w:num>
  <w:num w:numId="20">
    <w:abstractNumId w:val="15"/>
  </w:num>
  <w:num w:numId="21">
    <w:abstractNumId w:val="18"/>
  </w:num>
  <w:num w:numId="22">
    <w:abstractNumId w:val="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BD1"/>
    <w:rsid w:val="0007277D"/>
    <w:rsid w:val="00174DA2"/>
    <w:rsid w:val="002B13F3"/>
    <w:rsid w:val="004468E7"/>
    <w:rsid w:val="004C5764"/>
    <w:rsid w:val="005C0418"/>
    <w:rsid w:val="00AC4BD1"/>
    <w:rsid w:val="00B1268B"/>
    <w:rsid w:val="00BF4BDC"/>
    <w:rsid w:val="00D4470D"/>
    <w:rsid w:val="00D53675"/>
    <w:rsid w:val="00D6036D"/>
    <w:rsid w:val="00DD2636"/>
    <w:rsid w:val="00E67B25"/>
    <w:rsid w:val="00E7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D1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BF4BDC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536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5367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D536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BD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4BDC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4">
    <w:name w:val="Normal (Web)"/>
    <w:basedOn w:val="a"/>
    <w:unhideWhenUsed/>
    <w:rsid w:val="00BF4BDC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5">
    <w:name w:val="Strong"/>
    <w:basedOn w:val="a0"/>
    <w:qFormat/>
    <w:rsid w:val="00BF4BDC"/>
    <w:rPr>
      <w:b/>
      <w:bCs/>
    </w:rPr>
  </w:style>
  <w:style w:type="paragraph" w:styleId="a6">
    <w:name w:val="Body Text"/>
    <w:basedOn w:val="a"/>
    <w:link w:val="a7"/>
    <w:rsid w:val="00BF4BD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F4B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qFormat/>
    <w:rsid w:val="00BF4BDC"/>
    <w:rPr>
      <w:i/>
      <w:iCs/>
    </w:rPr>
  </w:style>
  <w:style w:type="paragraph" w:customStyle="1" w:styleId="11">
    <w:name w:val="Обычный1"/>
    <w:rsid w:val="00BF4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36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536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D536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Body Text Indent"/>
    <w:basedOn w:val="a"/>
    <w:link w:val="aa"/>
    <w:rsid w:val="00D5367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53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D5367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D536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D53675"/>
    <w:pPr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D5367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d">
    <w:name w:val="Block Text"/>
    <w:basedOn w:val="a"/>
    <w:rsid w:val="00D53675"/>
    <w:pPr>
      <w:spacing w:after="0" w:line="240" w:lineRule="auto"/>
      <w:ind w:left="29" w:right="150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21">
    <w:name w:val="Body Text Indent 2"/>
    <w:basedOn w:val="a"/>
    <w:link w:val="22"/>
    <w:rsid w:val="00D5367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53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D5367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536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D5367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536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D53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D536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D536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D53675"/>
  </w:style>
  <w:style w:type="paragraph" w:styleId="af2">
    <w:name w:val="footer"/>
    <w:basedOn w:val="a"/>
    <w:link w:val="af3"/>
    <w:uiPriority w:val="99"/>
    <w:rsid w:val="00D536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D53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D53675"/>
    <w:pPr>
      <w:spacing w:after="0" w:line="240" w:lineRule="auto"/>
    </w:pPr>
    <w:rPr>
      <w:rFonts w:ascii="Calibri" w:eastAsia="Calibri" w:hAnsi="Calibri" w:cs="Times New Roman"/>
    </w:rPr>
  </w:style>
  <w:style w:type="character" w:styleId="af5">
    <w:name w:val="Hyperlink"/>
    <w:basedOn w:val="a0"/>
    <w:rsid w:val="00D53675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rsid w:val="00D5367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D5367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D5367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D5367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crumbbox">
    <w:name w:val="b_crumbbox"/>
    <w:basedOn w:val="a0"/>
    <w:rsid w:val="00D53675"/>
  </w:style>
  <w:style w:type="character" w:customStyle="1" w:styleId="bfirstcrumb">
    <w:name w:val="b_firstcrumb"/>
    <w:basedOn w:val="a0"/>
    <w:rsid w:val="00D53675"/>
  </w:style>
  <w:style w:type="character" w:customStyle="1" w:styleId="bcurrentcrumb">
    <w:name w:val="b_currentcrumb"/>
    <w:basedOn w:val="a0"/>
    <w:rsid w:val="00D53675"/>
  </w:style>
  <w:style w:type="paragraph" w:customStyle="1" w:styleId="txt">
    <w:name w:val="txt"/>
    <w:basedOn w:val="a"/>
    <w:rsid w:val="00D536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-NM">
    <w:name w:val="Список-NM"/>
    <w:rsid w:val="00D53675"/>
    <w:pPr>
      <w:numPr>
        <w:numId w:val="12"/>
      </w:numPr>
    </w:pPr>
  </w:style>
  <w:style w:type="paragraph" w:styleId="12">
    <w:name w:val="toc 1"/>
    <w:basedOn w:val="a"/>
    <w:next w:val="a"/>
    <w:autoRedefine/>
    <w:semiHidden/>
    <w:rsid w:val="00D53675"/>
    <w:pPr>
      <w:tabs>
        <w:tab w:val="right" w:leader="dot" w:pos="9344"/>
      </w:tabs>
      <w:spacing w:before="120" w:after="120" w:line="240" w:lineRule="auto"/>
    </w:pPr>
    <w:rPr>
      <w:rFonts w:ascii="Times New Roman" w:eastAsia="Times New Roman" w:hAnsi="Times New Roman"/>
      <w:b/>
      <w:bCs/>
      <w:caps/>
      <w:noProof/>
      <w:sz w:val="24"/>
      <w:szCs w:val="20"/>
      <w:lang w:eastAsia="ru-RU"/>
    </w:rPr>
  </w:style>
  <w:style w:type="paragraph" w:styleId="25">
    <w:name w:val="toc 2"/>
    <w:basedOn w:val="a"/>
    <w:next w:val="a"/>
    <w:autoRedefine/>
    <w:semiHidden/>
    <w:rsid w:val="00D53675"/>
    <w:pPr>
      <w:tabs>
        <w:tab w:val="right" w:leader="dot" w:pos="9344"/>
      </w:tabs>
      <w:spacing w:after="0" w:line="360" w:lineRule="auto"/>
      <w:ind w:left="240"/>
    </w:pPr>
    <w:rPr>
      <w:rFonts w:ascii="Times New Roman" w:eastAsia="Times New Roman" w:hAnsi="Times New Roman"/>
      <w:smallCaps/>
      <w:noProof/>
      <w:sz w:val="24"/>
      <w:szCs w:val="20"/>
      <w:lang w:eastAsia="ru-RU"/>
    </w:rPr>
  </w:style>
  <w:style w:type="paragraph" w:styleId="35">
    <w:name w:val="toc 3"/>
    <w:basedOn w:val="a"/>
    <w:next w:val="a"/>
    <w:autoRedefine/>
    <w:semiHidden/>
    <w:rsid w:val="00D53675"/>
    <w:pPr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styleId="41">
    <w:name w:val="toc 4"/>
    <w:basedOn w:val="a"/>
    <w:next w:val="a"/>
    <w:autoRedefine/>
    <w:semiHidden/>
    <w:rsid w:val="00D53675"/>
    <w:pPr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5">
    <w:name w:val="toc 5"/>
    <w:basedOn w:val="a"/>
    <w:next w:val="a"/>
    <w:autoRedefine/>
    <w:semiHidden/>
    <w:rsid w:val="00D53675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6">
    <w:name w:val="toc 6"/>
    <w:basedOn w:val="a"/>
    <w:next w:val="a"/>
    <w:autoRedefine/>
    <w:semiHidden/>
    <w:rsid w:val="00D53675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">
    <w:name w:val="toc 7"/>
    <w:basedOn w:val="a"/>
    <w:next w:val="a"/>
    <w:autoRedefine/>
    <w:semiHidden/>
    <w:rsid w:val="00D53675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">
    <w:name w:val="toc 8"/>
    <w:basedOn w:val="a"/>
    <w:next w:val="a"/>
    <w:autoRedefine/>
    <w:semiHidden/>
    <w:rsid w:val="00D53675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9">
    <w:name w:val="toc 9"/>
    <w:basedOn w:val="a"/>
    <w:next w:val="a"/>
    <w:autoRedefine/>
    <w:semiHidden/>
    <w:rsid w:val="00D53675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6388</Words>
  <Characters>36413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2011-05-25T14:48:00Z</dcterms:created>
  <dcterms:modified xsi:type="dcterms:W3CDTF">2011-05-26T03:32:00Z</dcterms:modified>
</cp:coreProperties>
</file>